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jc w:val="center"/>
        <w:rPr>
          <w:b/>
          <w:sz w:val="16"/>
          <w:szCs w:val="16"/>
        </w:rPr>
      </w:pPr>
      <w:r w:rsidRPr="003D4987">
        <w:rPr>
          <w:b/>
          <w:sz w:val="16"/>
          <w:szCs w:val="16"/>
        </w:rPr>
        <w:t>NATIONAL STEEL AND SHIPBUILDING COMPANY</w:t>
      </w:r>
    </w:p>
    <w:p w:rsidR="002D2684" w:rsidRPr="003D4987" w:rsidRDefault="002D2684" w:rsidP="004C7746">
      <w:pPr>
        <w:pStyle w:val="TOC1"/>
        <w:rPr>
          <w:sz w:val="16"/>
          <w:szCs w:val="16"/>
        </w:rPr>
      </w:pPr>
      <w:r w:rsidRPr="003D4987">
        <w:rPr>
          <w:sz w:val="16"/>
          <w:szCs w:val="16"/>
        </w:rPr>
        <w:t>SPECIAL TERMS AND CONDITIONS</w:t>
      </w:r>
    </w:p>
    <w:p w:rsidR="00520841" w:rsidRPr="003D4987" w:rsidRDefault="003854A5" w:rsidP="004C7746">
      <w:pPr>
        <w:jc w:val="center"/>
        <w:rPr>
          <w:b/>
          <w:color w:val="0070C0"/>
          <w:sz w:val="16"/>
          <w:szCs w:val="16"/>
        </w:rPr>
      </w:pPr>
      <w:r>
        <w:rPr>
          <w:b/>
          <w:color w:val="0070C0"/>
          <w:sz w:val="16"/>
          <w:szCs w:val="16"/>
        </w:rPr>
        <w:t>LX(R)</w:t>
      </w:r>
      <w:r w:rsidR="00F8566D" w:rsidRPr="003D4987">
        <w:rPr>
          <w:b/>
          <w:color w:val="0070C0"/>
          <w:sz w:val="16"/>
          <w:szCs w:val="16"/>
        </w:rPr>
        <w:t xml:space="preserve"> </w:t>
      </w:r>
      <w:r w:rsidR="00520841" w:rsidRPr="003D4987">
        <w:rPr>
          <w:b/>
          <w:color w:val="0070C0"/>
          <w:sz w:val="16"/>
          <w:szCs w:val="16"/>
        </w:rPr>
        <w:t>PROGRAM</w:t>
      </w:r>
    </w:p>
    <w:p w:rsidR="00520841" w:rsidRPr="003D4987" w:rsidRDefault="00B2726A" w:rsidP="004C7746">
      <w:pPr>
        <w:jc w:val="center"/>
        <w:rPr>
          <w:sz w:val="16"/>
          <w:szCs w:val="16"/>
        </w:rPr>
      </w:pPr>
      <w:r w:rsidRPr="003D4987">
        <w:rPr>
          <w:b/>
          <w:sz w:val="16"/>
          <w:szCs w:val="16"/>
        </w:rPr>
        <w:t>N00024-1</w:t>
      </w:r>
      <w:r w:rsidR="003854A5">
        <w:rPr>
          <w:b/>
          <w:sz w:val="16"/>
          <w:szCs w:val="16"/>
        </w:rPr>
        <w:t>4-C-2409</w:t>
      </w: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pStyle w:val="Footer"/>
        <w:tabs>
          <w:tab w:val="clear" w:pos="4320"/>
          <w:tab w:val="clear" w:pos="8640"/>
        </w:tabs>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E01ABB" w:rsidRPr="003D4987" w:rsidRDefault="00520841" w:rsidP="004C7746">
      <w:pPr>
        <w:rPr>
          <w:sz w:val="16"/>
          <w:szCs w:val="16"/>
        </w:rPr>
      </w:pPr>
      <w:r w:rsidRPr="003D4987">
        <w:rPr>
          <w:sz w:val="16"/>
          <w:szCs w:val="16"/>
        </w:rPr>
        <w:t>Rev</w:t>
      </w:r>
      <w:r w:rsidR="00475C2A" w:rsidRPr="003D4987">
        <w:rPr>
          <w:sz w:val="16"/>
          <w:szCs w:val="16"/>
        </w:rPr>
        <w:t xml:space="preserve"> </w:t>
      </w:r>
      <w:r w:rsidR="003854A5">
        <w:rPr>
          <w:sz w:val="16"/>
          <w:szCs w:val="16"/>
        </w:rPr>
        <w:t>0, January 21, 2016</w:t>
      </w:r>
    </w:p>
    <w:p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rsidR="00520841" w:rsidRPr="003D4987" w:rsidRDefault="00520841" w:rsidP="004C7746">
      <w:pPr>
        <w:rPr>
          <w:color w:val="365F91" w:themeColor="accent1" w:themeShade="BF"/>
          <w:sz w:val="16"/>
          <w:szCs w:val="16"/>
        </w:rPr>
      </w:pPr>
      <w:r w:rsidRPr="003D4987">
        <w:rPr>
          <w:b/>
          <w:color w:val="365F91" w:themeColor="accent1" w:themeShade="BF"/>
          <w:sz w:val="16"/>
          <w:szCs w:val="16"/>
        </w:rPr>
        <w:lastRenderedPageBreak/>
        <w:t>PRIME CONTRACT CLAUSES</w:t>
      </w:r>
      <w:r w:rsidR="00850040" w:rsidRPr="003D4987">
        <w:rPr>
          <w:b/>
          <w:color w:val="365F91" w:themeColor="accent1" w:themeShade="BF"/>
          <w:sz w:val="16"/>
          <w:szCs w:val="16"/>
        </w:rPr>
        <w:t xml:space="preserve"> </w:t>
      </w:r>
      <w:r w:rsidR="006C7821" w:rsidRPr="003D4987">
        <w:rPr>
          <w:b/>
          <w:color w:val="365F91" w:themeColor="accent1" w:themeShade="BF"/>
          <w:sz w:val="16"/>
          <w:szCs w:val="16"/>
        </w:rPr>
        <w:t>–</w:t>
      </w:r>
      <w:r w:rsidR="00A61822" w:rsidRPr="003D4987">
        <w:rPr>
          <w:b/>
          <w:color w:val="365F91" w:themeColor="accent1" w:themeShade="BF"/>
          <w:sz w:val="16"/>
          <w:szCs w:val="16"/>
        </w:rPr>
        <w:t xml:space="preserve"> </w:t>
      </w:r>
      <w:r w:rsidR="00B2726A" w:rsidRPr="003D4987">
        <w:rPr>
          <w:b/>
          <w:color w:val="365F91" w:themeColor="accent1" w:themeShade="BF"/>
          <w:sz w:val="16"/>
          <w:szCs w:val="16"/>
        </w:rPr>
        <w:t>N00024-</w:t>
      </w:r>
      <w:r w:rsidR="00F8566D" w:rsidRPr="003D4987">
        <w:rPr>
          <w:b/>
          <w:color w:val="365F91" w:themeColor="accent1" w:themeShade="BF"/>
          <w:sz w:val="16"/>
          <w:szCs w:val="16"/>
        </w:rPr>
        <w:t>1</w:t>
      </w:r>
      <w:r w:rsidR="003854A5">
        <w:rPr>
          <w:b/>
          <w:color w:val="365F91" w:themeColor="accent1" w:themeShade="BF"/>
          <w:sz w:val="16"/>
          <w:szCs w:val="16"/>
        </w:rPr>
        <w:t>4-C-2409</w:t>
      </w:r>
    </w:p>
    <w:p w:rsidR="00BA6E40" w:rsidRPr="003D4987" w:rsidRDefault="00BA6E40" w:rsidP="004C7746">
      <w:pPr>
        <w:widowControl/>
        <w:jc w:val="both"/>
        <w:rPr>
          <w:sz w:val="16"/>
          <w:szCs w:val="16"/>
        </w:rPr>
      </w:pPr>
      <w:r w:rsidRPr="003D4987">
        <w:rPr>
          <w:sz w:val="16"/>
          <w:szCs w:val="16"/>
        </w:rPr>
        <w:t>The following clauses are flowed down from Buyer</w:t>
      </w:r>
      <w:r w:rsidR="008A61D3">
        <w:rPr>
          <w:sz w:val="16"/>
          <w:szCs w:val="16"/>
        </w:rPr>
        <w:t>’</w:t>
      </w:r>
      <w:r w:rsidRPr="003D4987">
        <w:rPr>
          <w:sz w:val="16"/>
          <w:szCs w:val="16"/>
        </w:rPr>
        <w:t xml:space="preserve">s </w:t>
      </w:r>
      <w:r w:rsidR="008C3BD2" w:rsidRPr="003D4987">
        <w:rPr>
          <w:sz w:val="16"/>
          <w:szCs w:val="16"/>
        </w:rPr>
        <w:t>Prime C</w:t>
      </w:r>
      <w:r w:rsidRPr="003D4987">
        <w:rPr>
          <w:sz w:val="16"/>
          <w:szCs w:val="16"/>
        </w:rPr>
        <w:t xml:space="preserve">ontract with the Government.  </w:t>
      </w:r>
      <w:r w:rsidR="0033415B" w:rsidRPr="003D4987">
        <w:rPr>
          <w:sz w:val="16"/>
          <w:szCs w:val="16"/>
        </w:rPr>
        <w:t>The defined terms in the MILGEN terms</w:t>
      </w:r>
      <w:r w:rsidR="005D2EC7" w:rsidRPr="003D4987">
        <w:rPr>
          <w:sz w:val="16"/>
          <w:szCs w:val="16"/>
        </w:rPr>
        <w:t xml:space="preserve"> (as listed on the face of Buyer</w:t>
      </w:r>
      <w:r w:rsidR="008A61D3">
        <w:rPr>
          <w:sz w:val="16"/>
          <w:szCs w:val="16"/>
        </w:rPr>
        <w:t>’</w:t>
      </w:r>
      <w:r w:rsidR="005D2EC7" w:rsidRPr="003D4987">
        <w:rPr>
          <w:sz w:val="16"/>
          <w:szCs w:val="16"/>
        </w:rPr>
        <w:t>s purchase order issued to Seller)</w:t>
      </w:r>
      <w:r w:rsidR="0033415B" w:rsidRPr="003D4987">
        <w:rPr>
          <w:sz w:val="16"/>
          <w:szCs w:val="16"/>
        </w:rPr>
        <w:t xml:space="preserve"> apply to this document.  S</w:t>
      </w:r>
      <w:r w:rsidR="00A50EE2" w:rsidRPr="003D4987">
        <w:rPr>
          <w:sz w:val="16"/>
          <w:szCs w:val="16"/>
        </w:rPr>
        <w:t xml:space="preserve">ome of the terms may not be consistently capitalized within this Contract.  </w:t>
      </w:r>
      <w:r w:rsidR="00A50EE2" w:rsidRPr="003D4987">
        <w:rPr>
          <w:i/>
          <w:sz w:val="16"/>
          <w:szCs w:val="16"/>
        </w:rPr>
        <w:t>While every effort was made to keep the capitalization consistent for the terms, the inconsistent capitalization should not affect the m</w:t>
      </w:r>
      <w:r w:rsidR="0033415B" w:rsidRPr="003D4987">
        <w:rPr>
          <w:i/>
          <w:sz w:val="16"/>
          <w:szCs w:val="16"/>
        </w:rPr>
        <w:t>eaning intended for the terms</w:t>
      </w:r>
      <w:r w:rsidR="00A50EE2" w:rsidRPr="003D4987">
        <w:rPr>
          <w:i/>
          <w:sz w:val="16"/>
          <w:szCs w:val="16"/>
        </w:rPr>
        <w:t>.</w:t>
      </w:r>
      <w:r w:rsidR="00A50EE2" w:rsidRPr="003D4987">
        <w:rPr>
          <w:sz w:val="16"/>
          <w:szCs w:val="16"/>
        </w:rPr>
        <w:t xml:space="preserve">  </w:t>
      </w:r>
    </w:p>
    <w:p w:rsidR="00A76631" w:rsidRPr="003D4987" w:rsidRDefault="00A76631" w:rsidP="004C7746">
      <w:pPr>
        <w:widowControl/>
        <w:rPr>
          <w:sz w:val="16"/>
          <w:szCs w:val="16"/>
        </w:rPr>
      </w:pPr>
      <w:r w:rsidRPr="003D4987">
        <w:rPr>
          <w:b/>
          <w:color w:val="365F91" w:themeColor="accent1" w:themeShade="BF"/>
          <w:sz w:val="16"/>
          <w:szCs w:val="16"/>
          <w:u w:val="single"/>
        </w:rPr>
        <w:t>Section A – Solicitation/Contract Form</w:t>
      </w:r>
      <w:r w:rsidR="00547F74" w:rsidRPr="003D4987">
        <w:rPr>
          <w:sz w:val="16"/>
          <w:szCs w:val="16"/>
        </w:rPr>
        <w:t>–</w:t>
      </w:r>
      <w:r w:rsidR="00521378" w:rsidRPr="003D4987">
        <w:rPr>
          <w:sz w:val="16"/>
          <w:szCs w:val="16"/>
        </w:rPr>
        <w:t xml:space="preserve">The </w:t>
      </w:r>
      <w:r w:rsidR="001E1FF9" w:rsidRPr="003D4987">
        <w:rPr>
          <w:sz w:val="16"/>
          <w:szCs w:val="16"/>
        </w:rPr>
        <w:t xml:space="preserve">rating is </w:t>
      </w:r>
      <w:r w:rsidR="0054453E" w:rsidRPr="0054453E">
        <w:rPr>
          <w:sz w:val="16"/>
          <w:szCs w:val="16"/>
        </w:rPr>
        <w:t>DO-A3</w:t>
      </w:r>
      <w:r w:rsidR="00547F74" w:rsidRPr="0054453E">
        <w:rPr>
          <w:sz w:val="16"/>
          <w:szCs w:val="16"/>
        </w:rPr>
        <w:t>.</w:t>
      </w:r>
    </w:p>
    <w:p w:rsidR="008761FA" w:rsidRPr="003D4987" w:rsidRDefault="00EC4DD3" w:rsidP="004C7746">
      <w:pPr>
        <w:widowControl/>
        <w:rPr>
          <w:sz w:val="16"/>
          <w:szCs w:val="16"/>
        </w:rPr>
      </w:pPr>
      <w:r w:rsidRPr="003D4987">
        <w:rPr>
          <w:b/>
          <w:color w:val="365F91" w:themeColor="accent1" w:themeShade="BF"/>
          <w:sz w:val="16"/>
          <w:szCs w:val="16"/>
          <w:u w:val="single"/>
        </w:rPr>
        <w:t>Section B – Su</w:t>
      </w:r>
      <w:r w:rsidR="00A76631" w:rsidRPr="003D4987">
        <w:rPr>
          <w:b/>
          <w:color w:val="365F91" w:themeColor="accent1" w:themeShade="BF"/>
          <w:sz w:val="16"/>
          <w:szCs w:val="16"/>
          <w:u w:val="single"/>
        </w:rPr>
        <w:t>pplies or Services and Prices</w:t>
      </w:r>
      <w:r w:rsidR="00F8566D" w:rsidRPr="003D4987">
        <w:rPr>
          <w:b/>
          <w:color w:val="365F91" w:themeColor="accent1" w:themeShade="BF"/>
          <w:sz w:val="16"/>
          <w:szCs w:val="16"/>
        </w:rPr>
        <w:t>–</w:t>
      </w:r>
      <w:r w:rsidR="00776661" w:rsidRPr="003D4987">
        <w:rPr>
          <w:sz w:val="16"/>
          <w:szCs w:val="16"/>
        </w:rPr>
        <w:t>There are no f</w:t>
      </w:r>
      <w:r w:rsidR="00F8566D" w:rsidRPr="003D4987">
        <w:rPr>
          <w:sz w:val="16"/>
          <w:szCs w:val="16"/>
        </w:rPr>
        <w:t>low-downs.</w:t>
      </w:r>
    </w:p>
    <w:p w:rsidR="002B07A0" w:rsidRPr="003D4987" w:rsidRDefault="00B61686" w:rsidP="004C7746">
      <w:pPr>
        <w:rPr>
          <w:b/>
          <w:color w:val="365F91" w:themeColor="accent1" w:themeShade="BF"/>
          <w:sz w:val="16"/>
          <w:szCs w:val="16"/>
          <w:u w:val="single"/>
        </w:rPr>
      </w:pPr>
      <w:r w:rsidRPr="003D4987">
        <w:rPr>
          <w:b/>
          <w:color w:val="365F91" w:themeColor="accent1" w:themeShade="BF"/>
          <w:sz w:val="16"/>
          <w:szCs w:val="16"/>
          <w:u w:val="single"/>
        </w:rPr>
        <w:t>Section C – Description</w:t>
      </w:r>
      <w:r w:rsidR="00EC4DD3" w:rsidRPr="003D4987">
        <w:rPr>
          <w:b/>
          <w:color w:val="365F91" w:themeColor="accent1" w:themeShade="BF"/>
          <w:sz w:val="16"/>
          <w:szCs w:val="16"/>
          <w:u w:val="single"/>
        </w:rPr>
        <w:t xml:space="preserve"> and Specifications</w:t>
      </w:r>
      <w:r w:rsidR="004E0DE6" w:rsidRPr="003D4987">
        <w:rPr>
          <w:b/>
          <w:color w:val="365F91" w:themeColor="accent1" w:themeShade="BF"/>
          <w:sz w:val="16"/>
          <w:szCs w:val="16"/>
          <w:u w:val="single"/>
        </w:rPr>
        <w:t xml:space="preserve"> </w:t>
      </w:r>
    </w:p>
    <w:p w:rsidR="003854A5" w:rsidRPr="003854A5" w:rsidRDefault="003854A5" w:rsidP="003854A5">
      <w:pPr>
        <w:jc w:val="both"/>
        <w:rPr>
          <w:sz w:val="16"/>
          <w:szCs w:val="16"/>
        </w:rPr>
      </w:pPr>
      <w:r w:rsidRPr="003D4987">
        <w:rPr>
          <w:b/>
          <w:color w:val="0070C0"/>
          <w:sz w:val="16"/>
          <w:szCs w:val="16"/>
        </w:rPr>
        <w:t>DEPARTMENT OF LABOR SAFETY AND HEALTH STANDARDS FOR SHIPBUILDING (AT) (NAVSEA) (JAN 1990)</w:t>
      </w:r>
      <w:r w:rsidRPr="003D4987">
        <w:rPr>
          <w:b/>
          <w:sz w:val="16"/>
          <w:szCs w:val="16"/>
        </w:rPr>
        <w:t xml:space="preserve"> </w:t>
      </w:r>
      <w:r w:rsidRPr="003D4987">
        <w:rPr>
          <w:sz w:val="16"/>
          <w:szCs w:val="16"/>
        </w:rPr>
        <w:t>[</w:t>
      </w:r>
      <w:r w:rsidRPr="003D4987">
        <w:rPr>
          <w:i/>
          <w:sz w:val="16"/>
          <w:szCs w:val="16"/>
        </w:rPr>
        <w:t>Modified by Buyer</w:t>
      </w:r>
      <w:r w:rsidRPr="003D4987">
        <w:rPr>
          <w:sz w:val="16"/>
          <w:szCs w:val="16"/>
        </w:rPr>
        <w:t>] Attention of the Seller is directed to Public Law 91 596, approved December 29, 1970 (84 Stat. 1590, 29 USC 655) known as the “OCCUPATIONAL SAFETY AND HEALTH ACT OF 1970” and to the “OCCUPATIONAL SAFETY AND HEALTH STANDARDS FOR SHIPYARD EMPLOYMENT” promulgated thereunder by the Secretary of Labor (29 CFR 1910 and 1915).  These regulations apply to all shipbuilding and related work, as defined in the regulations.  Nothing contained in this Contract shall be construed as relieving the Seller from any obligations which is may have for compliance with the aforesaid regulations.</w:t>
      </w:r>
    </w:p>
    <w:p w:rsidR="00271106" w:rsidRPr="003854A5" w:rsidRDefault="00267483" w:rsidP="004C7746">
      <w:pPr>
        <w:autoSpaceDE w:val="0"/>
        <w:autoSpaceDN w:val="0"/>
        <w:jc w:val="both"/>
        <w:rPr>
          <w:sz w:val="16"/>
          <w:szCs w:val="16"/>
        </w:rPr>
      </w:pPr>
      <w:r w:rsidRPr="003D4987">
        <w:rPr>
          <w:b/>
          <w:color w:val="365F91" w:themeColor="accent1" w:themeShade="BF"/>
          <w:sz w:val="16"/>
          <w:szCs w:val="16"/>
          <w:u w:val="single"/>
        </w:rPr>
        <w:t>Section D - Packaging and Marking</w:t>
      </w:r>
      <w:r w:rsidR="008144CB" w:rsidRPr="003D4987">
        <w:rPr>
          <w:b/>
          <w:color w:val="365F91" w:themeColor="accent1" w:themeShade="BF"/>
          <w:sz w:val="16"/>
          <w:szCs w:val="16"/>
          <w:u w:val="single"/>
        </w:rPr>
        <w:t xml:space="preserve"> </w:t>
      </w:r>
      <w:r w:rsidR="003854A5" w:rsidRPr="003854A5">
        <w:rPr>
          <w:color w:val="365F91" w:themeColor="accent1" w:themeShade="BF"/>
          <w:sz w:val="16"/>
          <w:szCs w:val="16"/>
        </w:rPr>
        <w:t xml:space="preserve">– </w:t>
      </w:r>
      <w:r w:rsidR="003854A5" w:rsidRPr="003854A5">
        <w:rPr>
          <w:sz w:val="16"/>
          <w:szCs w:val="16"/>
        </w:rPr>
        <w:t>There are no flow</w:t>
      </w:r>
      <w:r w:rsidR="003854A5">
        <w:rPr>
          <w:sz w:val="16"/>
          <w:szCs w:val="16"/>
        </w:rPr>
        <w:t>-</w:t>
      </w:r>
      <w:r w:rsidR="003854A5" w:rsidRPr="003854A5">
        <w:rPr>
          <w:sz w:val="16"/>
          <w:szCs w:val="16"/>
        </w:rPr>
        <w:t>downs.</w:t>
      </w:r>
    </w:p>
    <w:p w:rsidR="005C2E3C" w:rsidRPr="003D4987" w:rsidRDefault="00C551E4" w:rsidP="004C7746">
      <w:pPr>
        <w:keepNext/>
        <w:widowControl/>
        <w:autoSpaceDE w:val="0"/>
        <w:autoSpaceDN w:val="0"/>
        <w:rPr>
          <w:sz w:val="16"/>
          <w:szCs w:val="16"/>
        </w:rPr>
      </w:pPr>
      <w:r w:rsidRPr="003D4987">
        <w:rPr>
          <w:b/>
          <w:color w:val="365F91" w:themeColor="accent1" w:themeShade="BF"/>
          <w:sz w:val="16"/>
          <w:szCs w:val="16"/>
          <w:u w:val="single"/>
        </w:rPr>
        <w:t>S</w:t>
      </w:r>
      <w:r w:rsidR="005C2E3C" w:rsidRPr="003D4987">
        <w:rPr>
          <w:b/>
          <w:color w:val="365F91" w:themeColor="accent1" w:themeShade="BF"/>
          <w:sz w:val="16"/>
          <w:szCs w:val="16"/>
          <w:u w:val="single"/>
        </w:rPr>
        <w:t>ection E - Inspection and Acceptance</w:t>
      </w:r>
      <w:r w:rsidR="00E70A9C" w:rsidRPr="003D4987">
        <w:rPr>
          <w:b/>
          <w:color w:val="0070C0"/>
          <w:sz w:val="16"/>
          <w:szCs w:val="16"/>
        </w:rPr>
        <w:t xml:space="preserve"> </w:t>
      </w:r>
      <w:r w:rsidR="00E70A9C" w:rsidRPr="003D4987">
        <w:rPr>
          <w:sz w:val="16"/>
          <w:szCs w:val="16"/>
        </w:rPr>
        <w:t>[</w:t>
      </w:r>
      <w:r w:rsidR="00E70A9C" w:rsidRPr="003D4987">
        <w:rPr>
          <w:i/>
          <w:sz w:val="16"/>
          <w:szCs w:val="16"/>
        </w:rPr>
        <w:t xml:space="preserve">Modified by </w:t>
      </w:r>
      <w:r w:rsidR="00ED39CE" w:rsidRPr="003D4987">
        <w:rPr>
          <w:i/>
          <w:sz w:val="16"/>
          <w:szCs w:val="16"/>
        </w:rPr>
        <w:t>Buyer</w:t>
      </w:r>
      <w:r w:rsidR="00E70A9C" w:rsidRPr="003D4987">
        <w:rPr>
          <w:sz w:val="16"/>
          <w:szCs w:val="16"/>
        </w:rPr>
        <w:t>]</w:t>
      </w:r>
    </w:p>
    <w:p w:rsidR="00C551E4" w:rsidRPr="003D4987" w:rsidRDefault="00C551E4" w:rsidP="004C7746">
      <w:pPr>
        <w:autoSpaceDE w:val="0"/>
        <w:autoSpaceDN w:val="0"/>
        <w:adjustRightInd w:val="0"/>
        <w:jc w:val="both"/>
        <w:rPr>
          <w:rFonts w:ascii="Times New Roman Bold" w:hAnsi="Times New Roman Bold" w:cs="Times New Roman Bold"/>
          <w:color w:val="0070C0"/>
          <w:sz w:val="16"/>
          <w:szCs w:val="16"/>
        </w:rPr>
      </w:pPr>
      <w:r w:rsidRPr="003D4987">
        <w:rPr>
          <w:rFonts w:ascii="Times New Roman Bold" w:hAnsi="Times New Roman Bold" w:cs="Times New Roman Bold"/>
          <w:color w:val="0070C0"/>
          <w:sz w:val="16"/>
          <w:szCs w:val="16"/>
        </w:rPr>
        <w:t xml:space="preserve">52.252-2 CLAUSES INCORPORATED BY REFERENCE (FEB 1998) </w:t>
      </w:r>
    </w:p>
    <w:tbl>
      <w:tblPr>
        <w:tblStyle w:val="TableGrid"/>
        <w:tblW w:w="0" w:type="auto"/>
        <w:tblLook w:val="04A0"/>
      </w:tblPr>
      <w:tblGrid>
        <w:gridCol w:w="1368"/>
        <w:gridCol w:w="8208"/>
      </w:tblGrid>
      <w:tr w:rsidR="00C551E4" w:rsidRPr="003D4987" w:rsidTr="00547F74">
        <w:tc>
          <w:tcPr>
            <w:tcW w:w="1368" w:type="dxa"/>
          </w:tcPr>
          <w:p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52.246-2  </w:t>
            </w:r>
          </w:p>
        </w:tc>
        <w:tc>
          <w:tcPr>
            <w:tcW w:w="8208" w:type="dxa"/>
          </w:tcPr>
          <w:p w:rsidR="00C551E4" w:rsidRPr="003D4987" w:rsidRDefault="00C551E4" w:rsidP="003B1B2C">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INSPECTION OF SUPPLIES </w:t>
            </w:r>
            <w:r w:rsidR="003B1B2C">
              <w:rPr>
                <w:rFonts w:ascii="Times New Roman" w:hAnsi="Times New Roman"/>
                <w:color w:val="000000"/>
                <w:sz w:val="16"/>
                <w:szCs w:val="16"/>
              </w:rPr>
              <w:t>–</w:t>
            </w:r>
            <w:r w:rsidRPr="003D4987">
              <w:rPr>
                <w:rFonts w:ascii="Times New Roman" w:hAnsi="Times New Roman"/>
                <w:color w:val="000000"/>
                <w:sz w:val="16"/>
                <w:szCs w:val="16"/>
              </w:rPr>
              <w:t xml:space="preserve"> FIXED </w:t>
            </w:r>
            <w:r w:rsidR="006E41A9" w:rsidRPr="003D4987">
              <w:rPr>
                <w:rFonts w:ascii="Times New Roman" w:hAnsi="Times New Roman"/>
                <w:color w:val="000000"/>
                <w:sz w:val="16"/>
                <w:szCs w:val="16"/>
              </w:rPr>
              <w:t xml:space="preserve">PRICE (AUG1996) </w:t>
            </w:r>
          </w:p>
        </w:tc>
      </w:tr>
      <w:tr w:rsidR="00C551E4" w:rsidRPr="003D4987" w:rsidTr="00547F74">
        <w:tc>
          <w:tcPr>
            <w:tcW w:w="1368" w:type="dxa"/>
          </w:tcPr>
          <w:p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52.246-3</w:t>
            </w:r>
          </w:p>
        </w:tc>
        <w:tc>
          <w:tcPr>
            <w:tcW w:w="8208" w:type="dxa"/>
          </w:tcPr>
          <w:p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INSPECTION OF SUPPLIES </w:t>
            </w:r>
            <w:r w:rsidR="003B1B2C">
              <w:rPr>
                <w:rFonts w:ascii="Times New Roman" w:hAnsi="Times New Roman"/>
                <w:color w:val="000000"/>
                <w:sz w:val="16"/>
                <w:szCs w:val="16"/>
              </w:rPr>
              <w:t>–</w:t>
            </w:r>
            <w:r w:rsidRPr="003D4987">
              <w:rPr>
                <w:rFonts w:ascii="Times New Roman" w:hAnsi="Times New Roman"/>
                <w:color w:val="000000"/>
                <w:sz w:val="16"/>
                <w:szCs w:val="16"/>
              </w:rPr>
              <w:t xml:space="preserve"> COST-REIMBURSEMENT (MAY 2001)</w:t>
            </w:r>
          </w:p>
        </w:tc>
      </w:tr>
      <w:tr w:rsidR="00864314" w:rsidRPr="003D4987" w:rsidTr="00547F74">
        <w:tc>
          <w:tcPr>
            <w:tcW w:w="136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52.246-4</w:t>
            </w:r>
          </w:p>
        </w:tc>
        <w:tc>
          <w:tcPr>
            <w:tcW w:w="820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FIXED PRICE (AUG 1996)</w:t>
            </w:r>
          </w:p>
        </w:tc>
      </w:tr>
      <w:tr w:rsidR="00864314" w:rsidRPr="003D4987" w:rsidTr="00547F74">
        <w:tc>
          <w:tcPr>
            <w:tcW w:w="136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52.246-5</w:t>
            </w:r>
          </w:p>
        </w:tc>
        <w:tc>
          <w:tcPr>
            <w:tcW w:w="820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COST REIMBURSEMENT (APR 1984)</w:t>
            </w:r>
          </w:p>
        </w:tc>
      </w:tr>
      <w:tr w:rsidR="00854554" w:rsidRPr="003D4987" w:rsidTr="00547F74">
        <w:tc>
          <w:tcPr>
            <w:tcW w:w="1368" w:type="dxa"/>
          </w:tcPr>
          <w:p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w:t>
            </w:r>
            <w:r w:rsidR="003854A5">
              <w:rPr>
                <w:rFonts w:ascii="Times New Roman" w:hAnsi="Times New Roman" w:cs="Times New Roman"/>
                <w:color w:val="000000"/>
                <w:sz w:val="16"/>
                <w:szCs w:val="16"/>
              </w:rPr>
              <w:t>-9</w:t>
            </w:r>
          </w:p>
        </w:tc>
        <w:tc>
          <w:tcPr>
            <w:tcW w:w="8208" w:type="dxa"/>
          </w:tcPr>
          <w:p w:rsidR="00854554" w:rsidRPr="003D4987" w:rsidRDefault="003854A5" w:rsidP="004C7746">
            <w:pPr>
              <w:widowControl/>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INSPECTION OF RESEARCH AND DVELOPMENT (SHORT FORM) (APR 1984)</w:t>
            </w:r>
          </w:p>
        </w:tc>
      </w:tr>
    </w:tbl>
    <w:p w:rsidR="00FA10D7" w:rsidRPr="003D4987" w:rsidRDefault="005C2E3C" w:rsidP="004C7746">
      <w:pPr>
        <w:autoSpaceDE w:val="0"/>
        <w:autoSpaceDN w:val="0"/>
        <w:jc w:val="both"/>
        <w:rPr>
          <w:color w:val="365F91" w:themeColor="accent1" w:themeShade="BF"/>
          <w:sz w:val="16"/>
          <w:szCs w:val="16"/>
          <w:u w:val="single"/>
        </w:rPr>
      </w:pPr>
      <w:r w:rsidRPr="003D4987">
        <w:rPr>
          <w:b/>
          <w:color w:val="365F91" w:themeColor="accent1" w:themeShade="BF"/>
          <w:sz w:val="16"/>
          <w:szCs w:val="16"/>
          <w:u w:val="single"/>
        </w:rPr>
        <w:t>Section F - Deliveries or Performance</w:t>
      </w:r>
    </w:p>
    <w:p w:rsidR="00C551E4" w:rsidRPr="003D4987" w:rsidRDefault="00C551E4" w:rsidP="004C7746">
      <w:pPr>
        <w:autoSpaceDE w:val="0"/>
        <w:autoSpaceDN w:val="0"/>
        <w:adjustRightInd w:val="0"/>
        <w:jc w:val="both"/>
        <w:rPr>
          <w:b/>
          <w:color w:val="0070C0"/>
          <w:sz w:val="16"/>
          <w:szCs w:val="16"/>
        </w:rPr>
      </w:pPr>
      <w:r w:rsidRPr="003D4987">
        <w:rPr>
          <w:b/>
          <w:color w:val="0070C0"/>
          <w:sz w:val="16"/>
          <w:szCs w:val="16"/>
        </w:rPr>
        <w:t xml:space="preserve">CLAUSES INCORPORATED BY REFERENCE </w:t>
      </w:r>
    </w:p>
    <w:tbl>
      <w:tblPr>
        <w:tblStyle w:val="TableGrid"/>
        <w:tblW w:w="0" w:type="auto"/>
        <w:tblInd w:w="828" w:type="dxa"/>
        <w:tblLook w:val="04A0"/>
      </w:tblPr>
      <w:tblGrid>
        <w:gridCol w:w="1440"/>
        <w:gridCol w:w="6930"/>
      </w:tblGrid>
      <w:tr w:rsidR="00FD3AF5" w:rsidRPr="003D4987" w:rsidTr="00547F74">
        <w:tc>
          <w:tcPr>
            <w:tcW w:w="1440" w:type="dxa"/>
          </w:tcPr>
          <w:p w:rsidR="00FD3AF5" w:rsidRPr="003D4987" w:rsidRDefault="00FD3AF5"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52.242-15 Alt I</w:t>
            </w:r>
          </w:p>
        </w:tc>
        <w:tc>
          <w:tcPr>
            <w:tcW w:w="6930" w:type="dxa"/>
          </w:tcPr>
          <w:p w:rsidR="00FD3AF5" w:rsidRPr="003D4987" w:rsidRDefault="00FD3AF5"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STOP-WORK ORDER (AUG 1989) – Alternate I (APR 1984) (Applicable only if Stop Work order initiated by the Government</w:t>
            </w:r>
            <w:r w:rsidRPr="003D4987">
              <w:rPr>
                <w:rFonts w:ascii="Times New Roman" w:hAnsi="Times New Roman" w:cs="Times New Roman"/>
                <w:sz w:val="16"/>
                <w:szCs w:val="16"/>
              </w:rPr>
              <w:t>)</w:t>
            </w:r>
          </w:p>
        </w:tc>
      </w:tr>
    </w:tbl>
    <w:p w:rsidR="00267483" w:rsidRPr="003D4987" w:rsidRDefault="005C2E3C" w:rsidP="004C7746">
      <w:pPr>
        <w:autoSpaceDE w:val="0"/>
        <w:autoSpaceDN w:val="0"/>
        <w:adjustRightInd w:val="0"/>
        <w:jc w:val="both"/>
        <w:rPr>
          <w:b/>
          <w:sz w:val="16"/>
          <w:szCs w:val="16"/>
        </w:rPr>
      </w:pPr>
      <w:r w:rsidRPr="003D4987">
        <w:rPr>
          <w:b/>
          <w:color w:val="365F91" w:themeColor="accent1" w:themeShade="BF"/>
          <w:sz w:val="16"/>
          <w:szCs w:val="16"/>
          <w:u w:val="single"/>
        </w:rPr>
        <w:t>Section G - Contract Administration Data</w:t>
      </w:r>
      <w:r w:rsidR="0075264B" w:rsidRPr="003D4987">
        <w:rPr>
          <w:b/>
          <w:sz w:val="16"/>
          <w:szCs w:val="16"/>
        </w:rPr>
        <w:t>–</w:t>
      </w:r>
      <w:r w:rsidR="0075264B" w:rsidRPr="003D4987">
        <w:rPr>
          <w:sz w:val="16"/>
          <w:szCs w:val="16"/>
        </w:rPr>
        <w:t>There are no flow-downs.</w:t>
      </w:r>
    </w:p>
    <w:p w:rsidR="00271106" w:rsidRPr="003D4987" w:rsidRDefault="004C021D" w:rsidP="004C7746">
      <w:pPr>
        <w:rPr>
          <w:color w:val="365F91" w:themeColor="accent1" w:themeShade="BF"/>
          <w:sz w:val="16"/>
          <w:szCs w:val="16"/>
        </w:rPr>
      </w:pPr>
      <w:r w:rsidRPr="003D4987">
        <w:rPr>
          <w:b/>
          <w:color w:val="365F91" w:themeColor="accent1" w:themeShade="BF"/>
          <w:sz w:val="16"/>
          <w:szCs w:val="16"/>
          <w:u w:val="single"/>
        </w:rPr>
        <w:t xml:space="preserve">Section H - Special </w:t>
      </w:r>
      <w:r w:rsidR="005C2E3C" w:rsidRPr="003D4987">
        <w:rPr>
          <w:b/>
          <w:color w:val="365F91" w:themeColor="accent1" w:themeShade="BF"/>
          <w:sz w:val="16"/>
          <w:szCs w:val="16"/>
          <w:u w:val="single"/>
        </w:rPr>
        <w:t>Requirements</w:t>
      </w:r>
      <w:r w:rsidR="00A41036" w:rsidRPr="003D4987">
        <w:rPr>
          <w:color w:val="365F91" w:themeColor="accent1" w:themeShade="BF"/>
          <w:sz w:val="16"/>
          <w:szCs w:val="16"/>
        </w:rPr>
        <w:t xml:space="preserve">  </w:t>
      </w:r>
    </w:p>
    <w:p w:rsidR="00461B4E" w:rsidRPr="003D4987" w:rsidRDefault="00461B4E" w:rsidP="00461B4E">
      <w:pPr>
        <w:pStyle w:val="Heading3"/>
        <w:keepNext w:val="0"/>
        <w:widowControl/>
        <w:rPr>
          <w:b w:val="0"/>
          <w:i w:val="0"/>
          <w:sz w:val="16"/>
          <w:szCs w:val="16"/>
        </w:rPr>
      </w:pPr>
      <w:r w:rsidRPr="003D4987">
        <w:rPr>
          <w:i w:val="0"/>
          <w:color w:val="0070C0"/>
          <w:sz w:val="16"/>
          <w:szCs w:val="16"/>
        </w:rPr>
        <w:t>5252.227-9113 GOVERNMENT-INDUSTRY DATA EXCHANGE PROGRAM (</w:t>
      </w:r>
      <w:r>
        <w:rPr>
          <w:i w:val="0"/>
          <w:color w:val="0070C0"/>
          <w:sz w:val="16"/>
          <w:szCs w:val="16"/>
        </w:rPr>
        <w:t>APR 2015</w:t>
      </w:r>
      <w:r w:rsidRPr="003D4987">
        <w:rPr>
          <w:i w:val="0"/>
          <w:color w:val="0070C0"/>
          <w:sz w:val="16"/>
          <w:szCs w:val="16"/>
        </w:rPr>
        <w:t>)</w:t>
      </w:r>
      <w:r w:rsidRPr="003D4987">
        <w:rPr>
          <w:i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rsidR="00461B4E" w:rsidRPr="003D4987" w:rsidRDefault="00461B4E" w:rsidP="00461B4E">
      <w:pPr>
        <w:widowControl/>
        <w:jc w:val="both"/>
        <w:rPr>
          <w:sz w:val="16"/>
          <w:szCs w:val="16"/>
        </w:rPr>
      </w:pPr>
      <w:r w:rsidRPr="003D4987">
        <w:rPr>
          <w:sz w:val="16"/>
          <w:szCs w:val="16"/>
        </w:rPr>
        <w:t>(a)</w:t>
      </w:r>
      <w:r w:rsidRPr="003D4987">
        <w:rPr>
          <w:sz w:val="16"/>
          <w:szCs w:val="16"/>
        </w:rPr>
        <w:tab/>
        <w:t>Seller shall participate in the appropriate interchange of the Government-Industry Data Exchange Program (“</w:t>
      </w:r>
      <w:r w:rsidRPr="003D4987">
        <w:rPr>
          <w:b/>
          <w:sz w:val="16"/>
          <w:szCs w:val="16"/>
        </w:rPr>
        <w:t>GIDEP</w:t>
      </w:r>
      <w:r w:rsidRPr="003D4987">
        <w:rPr>
          <w:sz w:val="16"/>
          <w:szCs w:val="16"/>
        </w:rPr>
        <w:t xml:space="preserve">”) in accordance with </w:t>
      </w:r>
      <w:r>
        <w:rPr>
          <w:sz w:val="16"/>
          <w:szCs w:val="16"/>
        </w:rPr>
        <w:t xml:space="preserve">GIDEP PUBLICATION 1 </w:t>
      </w:r>
      <w:r w:rsidRPr="003D4987">
        <w:rPr>
          <w:sz w:val="16"/>
          <w:szCs w:val="16"/>
        </w:rPr>
        <w:t xml:space="preserve">dated </w:t>
      </w:r>
      <w:r>
        <w:rPr>
          <w:sz w:val="16"/>
          <w:szCs w:val="16"/>
        </w:rPr>
        <w:t>April 2008</w:t>
      </w:r>
      <w:r w:rsidRPr="003D4987">
        <w:rPr>
          <w:sz w:val="16"/>
          <w:szCs w:val="16"/>
        </w:rPr>
        <w:t>.  Data entered is retained by the program and provided to qualified participants.  Compliance with this requirement shall not relieve Seller from complying with any other requirement of the Contract.</w:t>
      </w:r>
    </w:p>
    <w:p w:rsidR="00461B4E" w:rsidRPr="003D4987" w:rsidRDefault="00461B4E" w:rsidP="00461B4E">
      <w:pPr>
        <w:widowControl/>
        <w:jc w:val="both"/>
        <w:rPr>
          <w:sz w:val="16"/>
          <w:szCs w:val="16"/>
        </w:rPr>
      </w:pPr>
      <w:r w:rsidRPr="003D4987">
        <w:rPr>
          <w:sz w:val="16"/>
          <w:szCs w:val="16"/>
        </w:rPr>
        <w:t>(b)</w:t>
      </w:r>
      <w:r w:rsidRPr="003D4987">
        <w:rPr>
          <w:sz w:val="16"/>
          <w:szCs w:val="16"/>
        </w:rPr>
        <w:tab/>
      </w:r>
      <w:r w:rsidRPr="003D4987">
        <w:rPr>
          <w:b/>
          <w:i/>
          <w:sz w:val="16"/>
          <w:szCs w:val="16"/>
        </w:rPr>
        <w:t>Seller agrees to insert paragraph (a) of this requirement in any subcontract hereunder exceeding $500,000.00.  When so inserted, the word “Seller” shall be changed to “Subcontractor”.</w:t>
      </w:r>
    </w:p>
    <w:p w:rsidR="00461B4E" w:rsidRPr="00461B4E" w:rsidRDefault="00461B4E" w:rsidP="00461B4E">
      <w:pPr>
        <w:widowControl/>
        <w:jc w:val="both"/>
        <w:rPr>
          <w:sz w:val="16"/>
          <w:szCs w:val="16"/>
        </w:rPr>
      </w:pPr>
      <w:r w:rsidRPr="003D4987">
        <w:rPr>
          <w:sz w:val="16"/>
          <w:szCs w:val="16"/>
        </w:rPr>
        <w:t>(c)</w:t>
      </w:r>
      <w:r w:rsidRPr="003D4987">
        <w:rPr>
          <w:sz w:val="16"/>
          <w:szCs w:val="16"/>
        </w:rPr>
        <w:tab/>
        <w:t>GIDEP materials, software and information are available without charge from:</w:t>
      </w:r>
      <w:r>
        <w:rPr>
          <w:sz w:val="16"/>
          <w:szCs w:val="16"/>
        </w:rPr>
        <w:t xml:space="preserve"> </w:t>
      </w:r>
      <w:r w:rsidRPr="003D4987">
        <w:rPr>
          <w:sz w:val="16"/>
          <w:szCs w:val="16"/>
        </w:rPr>
        <w:t xml:space="preserve"> GIDEP, P.O. Box 8000, Corona, CA 92878-8000, Phone:</w:t>
      </w:r>
      <w:r>
        <w:rPr>
          <w:sz w:val="16"/>
          <w:szCs w:val="16"/>
        </w:rPr>
        <w:t xml:space="preserve">  </w:t>
      </w:r>
      <w:r w:rsidRPr="003D4987">
        <w:rPr>
          <w:sz w:val="16"/>
          <w:szCs w:val="16"/>
        </w:rPr>
        <w:t xml:space="preserve">(951) 898-3207, </w:t>
      </w:r>
      <w:r w:rsidRPr="003D4987">
        <w:rPr>
          <w:sz w:val="16"/>
          <w:szCs w:val="16"/>
          <w:lang w:val="de-DE"/>
        </w:rPr>
        <w:t>FAX:</w:t>
      </w:r>
      <w:r>
        <w:rPr>
          <w:sz w:val="16"/>
          <w:szCs w:val="16"/>
          <w:lang w:val="de-DE"/>
        </w:rPr>
        <w:t xml:space="preserve">  </w:t>
      </w:r>
      <w:r w:rsidRPr="003D4987">
        <w:rPr>
          <w:sz w:val="16"/>
          <w:szCs w:val="16"/>
          <w:lang w:val="de-DE"/>
        </w:rPr>
        <w:t>(951) 898-3250</w:t>
      </w:r>
      <w:r w:rsidRPr="003D4987">
        <w:rPr>
          <w:sz w:val="16"/>
          <w:szCs w:val="16"/>
        </w:rPr>
        <w:t xml:space="preserve">, </w:t>
      </w:r>
      <w:r w:rsidRPr="003D4987">
        <w:rPr>
          <w:sz w:val="16"/>
          <w:szCs w:val="16"/>
          <w:lang w:val="de-DE"/>
        </w:rPr>
        <w:t>Internet:</w:t>
      </w:r>
      <w:r>
        <w:rPr>
          <w:sz w:val="16"/>
          <w:szCs w:val="16"/>
          <w:lang w:val="de-DE"/>
        </w:rPr>
        <w:t xml:space="preserve"> </w:t>
      </w:r>
      <w:hyperlink r:id="rId8" w:history="1">
        <w:r w:rsidRPr="003D4987">
          <w:rPr>
            <w:rStyle w:val="Hyperlink"/>
            <w:sz w:val="16"/>
            <w:szCs w:val="16"/>
            <w:lang w:val="de-DE"/>
          </w:rPr>
          <w:t>http://www.gidep.org</w:t>
        </w:r>
      </w:hyperlink>
    </w:p>
    <w:p w:rsidR="003671C6" w:rsidRPr="003D4987" w:rsidRDefault="003671C6" w:rsidP="004C7746">
      <w:pPr>
        <w:jc w:val="both"/>
        <w:textAlignment w:val="baseline"/>
        <w:rPr>
          <w:color w:val="000000"/>
          <w:sz w:val="16"/>
          <w:szCs w:val="16"/>
        </w:rPr>
      </w:pPr>
      <w:r w:rsidRPr="003D4987">
        <w:rPr>
          <w:b/>
          <w:color w:val="0070C0"/>
          <w:sz w:val="16"/>
          <w:szCs w:val="16"/>
        </w:rPr>
        <w:t>5252.233-9103 DOCUMENTATION OF REQUESTS FOR EQUITABLE ADJUSTMENT (APR 1999)</w:t>
      </w:r>
      <w:r w:rsidRPr="003D4987">
        <w:rPr>
          <w:color w:val="000000"/>
          <w:sz w:val="16"/>
          <w:szCs w:val="16"/>
        </w:rPr>
        <w:t xml:space="preserve"> [</w:t>
      </w:r>
      <w:r w:rsidRPr="003D4987">
        <w:rPr>
          <w:i/>
          <w:color w:val="000000"/>
          <w:sz w:val="16"/>
          <w:szCs w:val="16"/>
        </w:rPr>
        <w:t xml:space="preserve">Modified by </w:t>
      </w:r>
      <w:r w:rsidR="00ED39CE" w:rsidRPr="003D4987">
        <w:rPr>
          <w:i/>
          <w:color w:val="000000"/>
          <w:sz w:val="16"/>
          <w:szCs w:val="16"/>
        </w:rPr>
        <w:t>Buyer</w:t>
      </w:r>
      <w:r w:rsidRPr="003D4987">
        <w:rPr>
          <w:color w:val="000000"/>
          <w:sz w:val="16"/>
          <w:szCs w:val="16"/>
        </w:rPr>
        <w:t>]</w:t>
      </w:r>
    </w:p>
    <w:p w:rsidR="003671C6" w:rsidRPr="003D4987" w:rsidRDefault="003671C6" w:rsidP="000E0D05">
      <w:pPr>
        <w:widowControl/>
        <w:numPr>
          <w:ilvl w:val="0"/>
          <w:numId w:val="5"/>
        </w:numPr>
        <w:tabs>
          <w:tab w:val="clear" w:pos="360"/>
        </w:tabs>
        <w:ind w:left="0"/>
        <w:jc w:val="both"/>
        <w:textAlignment w:val="baseline"/>
        <w:rPr>
          <w:color w:val="000000"/>
          <w:sz w:val="16"/>
          <w:szCs w:val="16"/>
        </w:rPr>
      </w:pPr>
      <w:r w:rsidRPr="003D4987">
        <w:rPr>
          <w:color w:val="000000"/>
          <w:sz w:val="16"/>
          <w:szCs w:val="16"/>
        </w:rPr>
        <w:t>For the pu</w:t>
      </w:r>
      <w:r w:rsidR="00290586" w:rsidRPr="003D4987">
        <w:rPr>
          <w:color w:val="000000"/>
          <w:sz w:val="16"/>
          <w:szCs w:val="16"/>
        </w:rPr>
        <w:t xml:space="preserve">rposes of this special </w:t>
      </w:r>
      <w:r w:rsidRPr="003D4987">
        <w:rPr>
          <w:color w:val="000000"/>
          <w:sz w:val="16"/>
          <w:szCs w:val="16"/>
        </w:rPr>
        <w:t xml:space="preserve">requirement, the term </w:t>
      </w:r>
      <w:r w:rsidR="00061B7D" w:rsidRPr="003D4987">
        <w:rPr>
          <w:color w:val="000000"/>
          <w:sz w:val="16"/>
          <w:szCs w:val="16"/>
        </w:rPr>
        <w:t>“</w:t>
      </w:r>
      <w:r w:rsidRPr="003D4987">
        <w:rPr>
          <w:color w:val="000000"/>
          <w:sz w:val="16"/>
          <w:szCs w:val="16"/>
        </w:rPr>
        <w:t>change</w:t>
      </w:r>
      <w:r w:rsidR="00061B7D" w:rsidRPr="003D4987">
        <w:rPr>
          <w:color w:val="000000"/>
          <w:sz w:val="16"/>
          <w:szCs w:val="16"/>
        </w:rPr>
        <w:t>”</w:t>
      </w:r>
      <w:r w:rsidRPr="003D4987">
        <w:rPr>
          <w:color w:val="000000"/>
          <w:sz w:val="16"/>
          <w:szCs w:val="16"/>
        </w:rPr>
        <w:t xml:space="preserve"> includes not only a change that is made pursuant to a written order designated as a </w:t>
      </w:r>
      <w:r w:rsidR="00061B7D" w:rsidRPr="003D4987">
        <w:rPr>
          <w:color w:val="000000"/>
          <w:sz w:val="16"/>
          <w:szCs w:val="16"/>
        </w:rPr>
        <w:t>“</w:t>
      </w:r>
      <w:r w:rsidRPr="003D4987">
        <w:rPr>
          <w:color w:val="000000"/>
          <w:sz w:val="16"/>
          <w:szCs w:val="16"/>
        </w:rPr>
        <w:t>change order</w:t>
      </w:r>
      <w:r w:rsidR="00061B7D" w:rsidRPr="003D4987">
        <w:rPr>
          <w:color w:val="000000"/>
          <w:sz w:val="16"/>
          <w:szCs w:val="16"/>
        </w:rPr>
        <w:t>”</w:t>
      </w:r>
      <w:r w:rsidRPr="003D4987">
        <w:rPr>
          <w:color w:val="000000"/>
          <w:sz w:val="16"/>
          <w:szCs w:val="16"/>
        </w:rPr>
        <w:t xml:space="preserve"> but also (1) an engineering change propose</w:t>
      </w:r>
      <w:r w:rsidR="00ED39CE" w:rsidRPr="003D4987">
        <w:rPr>
          <w:color w:val="000000"/>
          <w:sz w:val="16"/>
          <w:szCs w:val="16"/>
        </w:rPr>
        <w:t>d by the Government or by Buyer</w:t>
      </w:r>
      <w:r w:rsidRPr="003D4987">
        <w:rPr>
          <w:color w:val="000000"/>
          <w:sz w:val="16"/>
          <w:szCs w:val="16"/>
        </w:rPr>
        <w:t xml:space="preserve"> or Seller</w:t>
      </w:r>
      <w:r w:rsidR="006225AE" w:rsidRPr="003D4987">
        <w:rPr>
          <w:color w:val="000000"/>
          <w:sz w:val="16"/>
          <w:szCs w:val="16"/>
        </w:rPr>
        <w:t>;</w:t>
      </w:r>
      <w:r w:rsidRPr="003D4987">
        <w:rPr>
          <w:color w:val="000000"/>
          <w:sz w:val="16"/>
          <w:szCs w:val="16"/>
        </w:rPr>
        <w:t xml:space="preserve"> and (2) any act or omission to act on the part of the Government in respect of which a request is made for equitable adjustment.</w:t>
      </w:r>
    </w:p>
    <w:p w:rsidR="003671C6" w:rsidRPr="003D4987" w:rsidRDefault="00417EE9" w:rsidP="000E0D05">
      <w:pPr>
        <w:widowControl/>
        <w:numPr>
          <w:ilvl w:val="0"/>
          <w:numId w:val="5"/>
        </w:numPr>
        <w:tabs>
          <w:tab w:val="clear" w:pos="360"/>
        </w:tabs>
        <w:ind w:left="0"/>
        <w:jc w:val="both"/>
        <w:textAlignment w:val="baseline"/>
        <w:rPr>
          <w:color w:val="000000"/>
          <w:sz w:val="16"/>
          <w:szCs w:val="16"/>
        </w:rPr>
      </w:pPr>
      <w:r w:rsidRPr="003D4987">
        <w:rPr>
          <w:color w:val="000000"/>
          <w:sz w:val="16"/>
          <w:szCs w:val="16"/>
        </w:rPr>
        <w:t>Whenever Seller</w:t>
      </w:r>
      <w:r w:rsidR="003671C6" w:rsidRPr="003D4987">
        <w:rPr>
          <w:color w:val="000000"/>
          <w:sz w:val="16"/>
          <w:szCs w:val="16"/>
        </w:rPr>
        <w:t xml:space="preserve"> requests or proposes an equitable adju</w:t>
      </w:r>
      <w:r w:rsidR="008C3BD2" w:rsidRPr="003D4987">
        <w:rPr>
          <w:color w:val="000000"/>
          <w:sz w:val="16"/>
          <w:szCs w:val="16"/>
        </w:rPr>
        <w:t>stment of $100,000 or more per V</w:t>
      </w:r>
      <w:r w:rsidR="003671C6" w:rsidRPr="003D4987">
        <w:rPr>
          <w:color w:val="000000"/>
          <w:sz w:val="16"/>
          <w:szCs w:val="16"/>
        </w:rPr>
        <w:t xml:space="preserve">essel in respect to a change made pursuant to a written order designated as a </w:t>
      </w:r>
      <w:r w:rsidR="00061B7D" w:rsidRPr="003D4987">
        <w:rPr>
          <w:color w:val="000000"/>
          <w:sz w:val="16"/>
          <w:szCs w:val="16"/>
        </w:rPr>
        <w:t>“</w:t>
      </w:r>
      <w:r w:rsidR="003671C6" w:rsidRPr="003D4987">
        <w:rPr>
          <w:color w:val="000000"/>
          <w:sz w:val="16"/>
          <w:szCs w:val="16"/>
        </w:rPr>
        <w:t>change order</w:t>
      </w:r>
      <w:r w:rsidR="00061B7D" w:rsidRPr="003D4987">
        <w:rPr>
          <w:color w:val="000000"/>
          <w:sz w:val="16"/>
          <w:szCs w:val="16"/>
        </w:rPr>
        <w:t>”</w:t>
      </w:r>
      <w:r w:rsidR="003671C6" w:rsidRPr="003D4987">
        <w:rPr>
          <w:color w:val="000000"/>
          <w:sz w:val="16"/>
          <w:szCs w:val="16"/>
        </w:rPr>
        <w:t xml:space="preserve"> or in respect to a proposed engineering ch</w:t>
      </w:r>
      <w:r w:rsidRPr="003D4987">
        <w:rPr>
          <w:color w:val="000000"/>
          <w:sz w:val="16"/>
          <w:szCs w:val="16"/>
        </w:rPr>
        <w:t>ange and whenever Seller</w:t>
      </w:r>
      <w:r w:rsidR="003671C6" w:rsidRPr="003D4987">
        <w:rPr>
          <w:color w:val="000000"/>
          <w:sz w:val="16"/>
          <w:szCs w:val="16"/>
        </w:rPr>
        <w:t xml:space="preserve"> requests an equitable adjustment in any amount in respect to any other act or omission to act on the part of the Government, the proposal supporting such request shall contain the following information for each individual item or element of the request:</w:t>
      </w:r>
      <w:r w:rsidR="009A1783" w:rsidRPr="003D4987">
        <w:rPr>
          <w:color w:val="000000"/>
          <w:sz w:val="16"/>
          <w:szCs w:val="16"/>
        </w:rPr>
        <w:t xml:space="preserve"> </w:t>
      </w:r>
      <w:r w:rsidR="000E2A27" w:rsidRPr="003D4987">
        <w:rPr>
          <w:color w:val="000000"/>
          <w:sz w:val="16"/>
          <w:szCs w:val="16"/>
        </w:rPr>
        <w:t xml:space="preserve"> </w:t>
      </w:r>
      <w:r w:rsidR="003671C6" w:rsidRPr="003D4987">
        <w:rPr>
          <w:color w:val="000000"/>
          <w:sz w:val="16"/>
          <w:szCs w:val="16"/>
        </w:rPr>
        <w:t>(1)</w:t>
      </w:r>
      <w:r w:rsidR="00D45D8D" w:rsidRPr="003D4987">
        <w:rPr>
          <w:color w:val="000000"/>
          <w:sz w:val="16"/>
          <w:szCs w:val="16"/>
        </w:rPr>
        <w:tab/>
      </w:r>
      <w:r w:rsidR="003671C6" w:rsidRPr="003D4987">
        <w:rPr>
          <w:color w:val="000000"/>
          <w:sz w:val="16"/>
          <w:szCs w:val="16"/>
        </w:rPr>
        <w:t>A description (i) of th</w:t>
      </w:r>
      <w:r w:rsidR="00290586" w:rsidRPr="003D4987">
        <w:rPr>
          <w:color w:val="000000"/>
          <w:sz w:val="16"/>
          <w:szCs w:val="16"/>
        </w:rPr>
        <w:t>e work required by the C</w:t>
      </w:r>
      <w:r w:rsidR="003671C6" w:rsidRPr="003D4987">
        <w:rPr>
          <w:color w:val="000000"/>
          <w:sz w:val="16"/>
          <w:szCs w:val="16"/>
        </w:rPr>
        <w:t>ontract before the change, which has been deleted by the change, and (ii) of the work deleted by the change which already has been completed.</w:t>
      </w:r>
      <w:r w:rsidR="00A43245" w:rsidRPr="003D4987">
        <w:rPr>
          <w:color w:val="000000"/>
          <w:sz w:val="16"/>
          <w:szCs w:val="16"/>
        </w:rPr>
        <w:t xml:space="preserve"> </w:t>
      </w:r>
      <w:r w:rsidR="003671C6" w:rsidRPr="003D4987">
        <w:rPr>
          <w:color w:val="000000"/>
          <w:sz w:val="16"/>
          <w:szCs w:val="16"/>
        </w:rPr>
        <w:t xml:space="preserve"> The description is to include a list of components, equipment, and other identifiable property involved. </w:t>
      </w:r>
      <w:r w:rsidR="00A43245" w:rsidRPr="003D4987">
        <w:rPr>
          <w:color w:val="000000"/>
          <w:sz w:val="16"/>
          <w:szCs w:val="16"/>
        </w:rPr>
        <w:t xml:space="preserve"> </w:t>
      </w:r>
      <w:r w:rsidR="003671C6" w:rsidRPr="003D4987">
        <w:rPr>
          <w:color w:val="000000"/>
          <w:sz w:val="16"/>
          <w:szCs w:val="16"/>
        </w:rPr>
        <w:t xml:space="preserve">Also, the status of manufacture, procurement, or installation of such property is to be indicated. Separate description is to be furnished for design and production work. </w:t>
      </w:r>
      <w:r w:rsidR="00A43245" w:rsidRPr="003D4987">
        <w:rPr>
          <w:color w:val="000000"/>
          <w:sz w:val="16"/>
          <w:szCs w:val="16"/>
        </w:rPr>
        <w:t xml:space="preserve"> </w:t>
      </w:r>
      <w:r w:rsidR="003671C6" w:rsidRPr="003D4987">
        <w:rPr>
          <w:color w:val="000000"/>
          <w:sz w:val="16"/>
          <w:szCs w:val="16"/>
        </w:rPr>
        <w:t>Items of raw material, purchased parts, components and other identifiable hardware, which are made excess by the change and which are not to be r</w:t>
      </w:r>
      <w:r w:rsidRPr="003D4987">
        <w:rPr>
          <w:color w:val="000000"/>
          <w:sz w:val="16"/>
          <w:szCs w:val="16"/>
        </w:rPr>
        <w:t>etained by Seller</w:t>
      </w:r>
      <w:r w:rsidR="003671C6" w:rsidRPr="003D4987">
        <w:rPr>
          <w:color w:val="000000"/>
          <w:sz w:val="16"/>
          <w:szCs w:val="16"/>
        </w:rPr>
        <w:t>, are to be listed for later disposition;</w:t>
      </w:r>
      <w:r w:rsidR="006225AE" w:rsidRPr="003D4987">
        <w:rPr>
          <w:color w:val="000000"/>
          <w:sz w:val="16"/>
          <w:szCs w:val="16"/>
        </w:rPr>
        <w:t xml:space="preserve"> </w:t>
      </w:r>
      <w:r w:rsidR="003671C6" w:rsidRPr="003D4987">
        <w:rPr>
          <w:color w:val="000000"/>
          <w:sz w:val="16"/>
          <w:szCs w:val="16"/>
        </w:rPr>
        <w:t>(2) Description of work necessary to undo work already completed which has been deleted by the change;</w:t>
      </w:r>
      <w:r w:rsidR="006225AE" w:rsidRPr="003D4987">
        <w:rPr>
          <w:color w:val="000000"/>
          <w:sz w:val="16"/>
          <w:szCs w:val="16"/>
        </w:rPr>
        <w:t xml:space="preserve"> </w:t>
      </w:r>
      <w:r w:rsidR="003671C6" w:rsidRPr="003D4987">
        <w:rPr>
          <w:color w:val="000000"/>
          <w:sz w:val="16"/>
          <w:szCs w:val="16"/>
        </w:rPr>
        <w:t>(3)</w:t>
      </w:r>
      <w:r w:rsidR="000E2A27" w:rsidRPr="003D4987">
        <w:rPr>
          <w:color w:val="000000"/>
          <w:sz w:val="16"/>
          <w:szCs w:val="16"/>
        </w:rPr>
        <w:t> </w:t>
      </w:r>
      <w:r w:rsidR="003671C6" w:rsidRPr="003D4987">
        <w:rPr>
          <w:color w:val="000000"/>
          <w:sz w:val="16"/>
          <w:szCs w:val="16"/>
        </w:rPr>
        <w:t xml:space="preserve">Description of work not required by the terms hereof before the change, which is substituted or added by the change. </w:t>
      </w:r>
      <w:r w:rsidR="004C0C66" w:rsidRPr="003D4987">
        <w:rPr>
          <w:color w:val="000000"/>
          <w:sz w:val="16"/>
          <w:szCs w:val="16"/>
        </w:rPr>
        <w:t xml:space="preserve"> </w:t>
      </w:r>
      <w:r w:rsidR="003671C6" w:rsidRPr="003D4987">
        <w:rPr>
          <w:color w:val="000000"/>
          <w:sz w:val="16"/>
          <w:szCs w:val="16"/>
        </w:rPr>
        <w:t xml:space="preserve">A list of components and equipment (not bulk materials or items) involved should be included. </w:t>
      </w:r>
      <w:r w:rsidR="000E2A27" w:rsidRPr="003D4987">
        <w:rPr>
          <w:color w:val="000000"/>
          <w:sz w:val="16"/>
          <w:szCs w:val="16"/>
        </w:rPr>
        <w:t xml:space="preserve"> </w:t>
      </w:r>
      <w:r w:rsidR="003671C6" w:rsidRPr="003D4987">
        <w:rPr>
          <w:color w:val="000000"/>
          <w:sz w:val="16"/>
          <w:szCs w:val="16"/>
        </w:rPr>
        <w:t>Separate descriptions are to be furnished for design work and production work;</w:t>
      </w:r>
      <w:r w:rsidR="006225AE" w:rsidRPr="003D4987">
        <w:rPr>
          <w:color w:val="000000"/>
          <w:sz w:val="16"/>
          <w:szCs w:val="16"/>
        </w:rPr>
        <w:t xml:space="preserve"> </w:t>
      </w:r>
      <w:r w:rsidR="003671C6" w:rsidRPr="003D4987">
        <w:rPr>
          <w:color w:val="000000"/>
          <w:sz w:val="16"/>
          <w:szCs w:val="16"/>
        </w:rPr>
        <w:t>(4) Description of interference and inefficiencies in performing the change;</w:t>
      </w:r>
      <w:r w:rsidR="006225AE" w:rsidRPr="003D4987">
        <w:rPr>
          <w:color w:val="000000"/>
          <w:sz w:val="16"/>
          <w:szCs w:val="16"/>
        </w:rPr>
        <w:t xml:space="preserve"> </w:t>
      </w:r>
      <w:r w:rsidR="003671C6" w:rsidRPr="003D4987">
        <w:rPr>
          <w:color w:val="000000"/>
          <w:sz w:val="16"/>
          <w:szCs w:val="16"/>
        </w:rPr>
        <w:t xml:space="preserve">(5) Description of each element of disruption and exactly how work has been, or will be disrupted: </w:t>
      </w:r>
      <w:r w:rsidR="004C0C66" w:rsidRPr="003D4987">
        <w:rPr>
          <w:color w:val="000000"/>
          <w:sz w:val="16"/>
          <w:szCs w:val="16"/>
        </w:rPr>
        <w:t xml:space="preserve"> </w:t>
      </w:r>
      <w:r w:rsidR="003671C6" w:rsidRPr="003D4987">
        <w:rPr>
          <w:color w:val="000000"/>
          <w:sz w:val="16"/>
          <w:szCs w:val="16"/>
        </w:rPr>
        <w:t>(i) The calen</w:t>
      </w:r>
      <w:r w:rsidR="00F813C6" w:rsidRPr="003D4987">
        <w:rPr>
          <w:color w:val="000000"/>
          <w:sz w:val="16"/>
          <w:szCs w:val="16"/>
        </w:rPr>
        <w:t xml:space="preserve">dar period of </w:t>
      </w:r>
      <w:r w:rsidR="003671C6" w:rsidRPr="003D4987">
        <w:rPr>
          <w:color w:val="000000"/>
          <w:sz w:val="16"/>
          <w:szCs w:val="16"/>
        </w:rPr>
        <w:t>time during which disruption occurred, or will occur;</w:t>
      </w:r>
      <w:r w:rsidR="00843DBA" w:rsidRPr="003D4987">
        <w:rPr>
          <w:color w:val="000000"/>
          <w:sz w:val="16"/>
          <w:szCs w:val="16"/>
        </w:rPr>
        <w:t xml:space="preserve"> </w:t>
      </w:r>
      <w:r w:rsidR="008C3BD2" w:rsidRPr="003D4987">
        <w:rPr>
          <w:color w:val="000000"/>
          <w:sz w:val="16"/>
          <w:szCs w:val="16"/>
        </w:rPr>
        <w:t>(ii) Area(s) aboard the V</w:t>
      </w:r>
      <w:r w:rsidR="003671C6" w:rsidRPr="003D4987">
        <w:rPr>
          <w:color w:val="000000"/>
          <w:sz w:val="16"/>
          <w:szCs w:val="16"/>
        </w:rPr>
        <w:t>essel where disruption occurred, or will occur;</w:t>
      </w:r>
      <w:r w:rsidR="00843DBA" w:rsidRPr="003D4987">
        <w:rPr>
          <w:color w:val="000000"/>
          <w:sz w:val="16"/>
          <w:szCs w:val="16"/>
        </w:rPr>
        <w:t xml:space="preserve"> (iii)</w:t>
      </w:r>
      <w:r w:rsidR="00A43245" w:rsidRPr="003D4987">
        <w:rPr>
          <w:color w:val="000000"/>
          <w:sz w:val="16"/>
          <w:szCs w:val="16"/>
        </w:rPr>
        <w:t> </w:t>
      </w:r>
      <w:r w:rsidR="003671C6" w:rsidRPr="003D4987">
        <w:rPr>
          <w:color w:val="000000"/>
          <w:sz w:val="16"/>
          <w:szCs w:val="16"/>
        </w:rPr>
        <w:t>Trade(s) disrupted, with a breakdown of man</w:t>
      </w:r>
      <w:r w:rsidR="00435538" w:rsidRPr="003D4987">
        <w:rPr>
          <w:color w:val="000000"/>
          <w:sz w:val="16"/>
          <w:szCs w:val="16"/>
        </w:rPr>
        <w:t>-</w:t>
      </w:r>
      <w:r w:rsidR="003671C6" w:rsidRPr="003D4987">
        <w:rPr>
          <w:color w:val="000000"/>
          <w:sz w:val="16"/>
          <w:szCs w:val="16"/>
        </w:rPr>
        <w:t>hours for each trade;</w:t>
      </w:r>
      <w:r w:rsidR="00843DBA" w:rsidRPr="003D4987">
        <w:rPr>
          <w:color w:val="000000"/>
          <w:sz w:val="16"/>
          <w:szCs w:val="16"/>
        </w:rPr>
        <w:t xml:space="preserve"> (iv)</w:t>
      </w:r>
      <w:r w:rsidR="0049247C">
        <w:rPr>
          <w:color w:val="000000"/>
          <w:sz w:val="16"/>
          <w:szCs w:val="16"/>
        </w:rPr>
        <w:t> </w:t>
      </w:r>
      <w:r w:rsidR="003671C6" w:rsidRPr="003D4987">
        <w:rPr>
          <w:color w:val="000000"/>
          <w:sz w:val="16"/>
          <w:szCs w:val="16"/>
        </w:rPr>
        <w:t>Scheduling of trades before, during, and after period of disruption;</w:t>
      </w:r>
      <w:r w:rsidR="00843DBA" w:rsidRPr="003D4987">
        <w:rPr>
          <w:color w:val="000000"/>
          <w:sz w:val="16"/>
          <w:szCs w:val="16"/>
        </w:rPr>
        <w:t xml:space="preserve"> (v) </w:t>
      </w:r>
      <w:r w:rsidR="003671C6" w:rsidRPr="003D4987">
        <w:rPr>
          <w:color w:val="000000"/>
          <w:sz w:val="16"/>
          <w:szCs w:val="16"/>
        </w:rPr>
        <w:t>Description of measures taken to lessen the disruptive effect of the change;</w:t>
      </w:r>
      <w:r w:rsidR="006225AE" w:rsidRPr="003D4987">
        <w:rPr>
          <w:color w:val="000000"/>
          <w:sz w:val="16"/>
          <w:szCs w:val="16"/>
        </w:rPr>
        <w:t xml:space="preserve"> </w:t>
      </w:r>
      <w:r w:rsidR="003671C6" w:rsidRPr="003D4987">
        <w:rPr>
          <w:color w:val="000000"/>
          <w:sz w:val="16"/>
          <w:szCs w:val="16"/>
        </w:rPr>
        <w:t>(6) Delay in delivery attributable solely to the change;</w:t>
      </w:r>
      <w:r w:rsidR="006225AE" w:rsidRPr="003D4987">
        <w:rPr>
          <w:color w:val="000000"/>
          <w:sz w:val="16"/>
          <w:szCs w:val="16"/>
        </w:rPr>
        <w:t xml:space="preserve"> </w:t>
      </w:r>
      <w:r w:rsidR="003671C6" w:rsidRPr="003D4987">
        <w:rPr>
          <w:color w:val="000000"/>
          <w:sz w:val="16"/>
          <w:szCs w:val="16"/>
        </w:rPr>
        <w:t>(7) Other work attributable to the change;</w:t>
      </w:r>
      <w:r w:rsidR="006225AE" w:rsidRPr="003D4987">
        <w:rPr>
          <w:color w:val="000000"/>
          <w:sz w:val="16"/>
          <w:szCs w:val="16"/>
        </w:rPr>
        <w:t xml:space="preserve"> (8) </w:t>
      </w:r>
      <w:r w:rsidR="003671C6" w:rsidRPr="003D4987">
        <w:rPr>
          <w:color w:val="000000"/>
          <w:sz w:val="16"/>
          <w:szCs w:val="16"/>
        </w:rPr>
        <w:t xml:space="preserve">Supplementing the foregoing, a narrative statement of the direct </w:t>
      </w:r>
      <w:r w:rsidR="00061B7D" w:rsidRPr="003D4987">
        <w:rPr>
          <w:color w:val="000000"/>
          <w:sz w:val="16"/>
          <w:szCs w:val="16"/>
        </w:rPr>
        <w:t>“</w:t>
      </w:r>
      <w:r w:rsidR="003671C6" w:rsidRPr="003D4987">
        <w:rPr>
          <w:color w:val="000000"/>
          <w:sz w:val="16"/>
          <w:szCs w:val="16"/>
        </w:rPr>
        <w:t>causal</w:t>
      </w:r>
      <w:r w:rsidR="00061B7D" w:rsidRPr="003D4987">
        <w:rPr>
          <w:color w:val="000000"/>
          <w:sz w:val="16"/>
          <w:szCs w:val="16"/>
        </w:rPr>
        <w:t>”</w:t>
      </w:r>
      <w:r w:rsidR="003671C6" w:rsidRPr="003D4987">
        <w:rPr>
          <w:color w:val="000000"/>
          <w:sz w:val="16"/>
          <w:szCs w:val="16"/>
        </w:rPr>
        <w:t xml:space="preserve"> relationship between any alleged Government act or omission and t</w:t>
      </w:r>
      <w:r w:rsidR="003A0DEB" w:rsidRPr="003D4987">
        <w:rPr>
          <w:color w:val="000000"/>
          <w:sz w:val="16"/>
          <w:szCs w:val="16"/>
        </w:rPr>
        <w:t>he associated claimed consequences</w:t>
      </w:r>
      <w:r w:rsidR="003671C6" w:rsidRPr="003D4987">
        <w:rPr>
          <w:color w:val="000000"/>
          <w:sz w:val="16"/>
          <w:szCs w:val="16"/>
        </w:rPr>
        <w:t>, cross referenced to the detailed information provided as required above; and</w:t>
      </w:r>
      <w:r w:rsidR="002F1D15" w:rsidRPr="003D4987">
        <w:rPr>
          <w:color w:val="000000"/>
          <w:sz w:val="16"/>
          <w:szCs w:val="16"/>
        </w:rPr>
        <w:t xml:space="preserve"> (9</w:t>
      </w:r>
      <w:r w:rsidR="006225AE" w:rsidRPr="003D4987">
        <w:rPr>
          <w:color w:val="000000"/>
          <w:sz w:val="16"/>
          <w:szCs w:val="16"/>
        </w:rPr>
        <w:t xml:space="preserve">) </w:t>
      </w:r>
      <w:r w:rsidR="003671C6" w:rsidRPr="003D4987">
        <w:rPr>
          <w:color w:val="000000"/>
          <w:sz w:val="16"/>
          <w:szCs w:val="16"/>
        </w:rPr>
        <w:t xml:space="preserve">A statement setting forth a comparative enumeration of the </w:t>
      </w:r>
      <w:r w:rsidR="003671C6" w:rsidRPr="003D4987">
        <w:rPr>
          <w:color w:val="000000"/>
          <w:sz w:val="16"/>
          <w:szCs w:val="16"/>
        </w:rPr>
        <w:lastRenderedPageBreak/>
        <w:t xml:space="preserve">amounts </w:t>
      </w:r>
      <w:r w:rsidR="00061B7D" w:rsidRPr="003D4987">
        <w:rPr>
          <w:color w:val="000000"/>
          <w:sz w:val="16"/>
          <w:szCs w:val="16"/>
        </w:rPr>
        <w:t>“</w:t>
      </w:r>
      <w:r w:rsidR="003671C6" w:rsidRPr="003D4987">
        <w:rPr>
          <w:color w:val="000000"/>
          <w:sz w:val="16"/>
          <w:szCs w:val="16"/>
        </w:rPr>
        <w:t>budgeted</w:t>
      </w:r>
      <w:r w:rsidR="00061B7D" w:rsidRPr="003D4987">
        <w:rPr>
          <w:color w:val="000000"/>
          <w:sz w:val="16"/>
          <w:szCs w:val="16"/>
        </w:rPr>
        <w:t>”</w:t>
      </w:r>
      <w:r w:rsidR="003671C6" w:rsidRPr="003D4987">
        <w:rPr>
          <w:color w:val="000000"/>
          <w:sz w:val="16"/>
          <w:szCs w:val="16"/>
        </w:rPr>
        <w:t xml:space="preserve"> for the cost elements, including the material costs, labor hours and pertinent indirect co</w:t>
      </w:r>
      <w:r w:rsidRPr="003D4987">
        <w:rPr>
          <w:color w:val="000000"/>
          <w:sz w:val="16"/>
          <w:szCs w:val="16"/>
        </w:rPr>
        <w:t>sts, estimated by Seller</w:t>
      </w:r>
      <w:r w:rsidR="003671C6" w:rsidRPr="003D4987">
        <w:rPr>
          <w:color w:val="000000"/>
          <w:sz w:val="16"/>
          <w:szCs w:val="16"/>
        </w:rPr>
        <w:t xml:space="preserve"> in preparing its initial and</w:t>
      </w:r>
      <w:r w:rsidR="00290586" w:rsidRPr="003D4987">
        <w:rPr>
          <w:color w:val="000000"/>
          <w:sz w:val="16"/>
          <w:szCs w:val="16"/>
        </w:rPr>
        <w:t xml:space="preserve"> ultimate proposal(s) for this C</w:t>
      </w:r>
      <w:r w:rsidR="003671C6" w:rsidRPr="003D4987">
        <w:rPr>
          <w:color w:val="000000"/>
          <w:sz w:val="16"/>
          <w:szCs w:val="16"/>
        </w:rPr>
        <w:t xml:space="preserve">ontract, and the amounts claimed to have been incurred and/or projected to be incurred corresponding to each such </w:t>
      </w:r>
      <w:r w:rsidR="00061B7D" w:rsidRPr="003D4987">
        <w:rPr>
          <w:color w:val="000000"/>
          <w:sz w:val="16"/>
          <w:szCs w:val="16"/>
        </w:rPr>
        <w:t>“</w:t>
      </w:r>
      <w:r w:rsidR="003671C6" w:rsidRPr="003D4987">
        <w:rPr>
          <w:color w:val="000000"/>
          <w:sz w:val="16"/>
          <w:szCs w:val="16"/>
        </w:rPr>
        <w:t>budgeted cost</w:t>
      </w:r>
      <w:r w:rsidR="00061B7D" w:rsidRPr="003D4987">
        <w:rPr>
          <w:color w:val="000000"/>
          <w:sz w:val="16"/>
          <w:szCs w:val="16"/>
        </w:rPr>
        <w:t>”</w:t>
      </w:r>
      <w:r w:rsidR="003671C6" w:rsidRPr="003D4987">
        <w:rPr>
          <w:color w:val="000000"/>
          <w:sz w:val="16"/>
          <w:szCs w:val="16"/>
        </w:rPr>
        <w:t xml:space="preserve"> elements.</w:t>
      </w:r>
    </w:p>
    <w:p w:rsidR="003671C6" w:rsidRPr="003D4987" w:rsidRDefault="003671C6" w:rsidP="000E0D05">
      <w:pPr>
        <w:widowControl/>
        <w:numPr>
          <w:ilvl w:val="0"/>
          <w:numId w:val="6"/>
        </w:numPr>
        <w:tabs>
          <w:tab w:val="clear" w:pos="360"/>
        </w:tabs>
        <w:ind w:left="0"/>
        <w:jc w:val="both"/>
        <w:textAlignment w:val="baseline"/>
        <w:rPr>
          <w:color w:val="000000"/>
          <w:sz w:val="16"/>
          <w:szCs w:val="16"/>
        </w:rPr>
      </w:pPr>
      <w:r w:rsidRPr="003D4987">
        <w:rPr>
          <w:color w:val="000000"/>
          <w:sz w:val="16"/>
          <w:szCs w:val="16"/>
        </w:rPr>
        <w:t>Each proposal in excess of $100,000 submitted in support of a claim for equitable adjustment</w:t>
      </w:r>
      <w:r w:rsidR="00417EE9" w:rsidRPr="003D4987">
        <w:rPr>
          <w:color w:val="000000"/>
          <w:sz w:val="16"/>
          <w:szCs w:val="16"/>
        </w:rPr>
        <w:t xml:space="preserve"> under any requirement of this C</w:t>
      </w:r>
      <w:r w:rsidRPr="003D4987">
        <w:rPr>
          <w:color w:val="000000"/>
          <w:sz w:val="16"/>
          <w:szCs w:val="16"/>
        </w:rPr>
        <w:t xml:space="preserve">ontract shall, in addition to the information required by paragraph (b) hereof, contain such information as </w:t>
      </w:r>
      <w:r w:rsidR="00ED39CE" w:rsidRPr="003D4987">
        <w:rPr>
          <w:color w:val="000000"/>
          <w:sz w:val="16"/>
          <w:szCs w:val="16"/>
        </w:rPr>
        <w:t>Buyer</w:t>
      </w:r>
      <w:r w:rsidR="00417EE9" w:rsidRPr="003D4987">
        <w:rPr>
          <w:color w:val="000000"/>
          <w:sz w:val="16"/>
          <w:szCs w:val="16"/>
        </w:rPr>
        <w:t xml:space="preserve"> and </w:t>
      </w:r>
      <w:r w:rsidRPr="003D4987">
        <w:rPr>
          <w:color w:val="000000"/>
          <w:sz w:val="16"/>
          <w:szCs w:val="16"/>
        </w:rPr>
        <w:t>the Contracting Officer may require with respect to each individual claim item.</w:t>
      </w:r>
    </w:p>
    <w:p w:rsidR="003671C6" w:rsidRPr="003D4987" w:rsidRDefault="003671C6" w:rsidP="000E0D05">
      <w:pPr>
        <w:widowControl/>
        <w:numPr>
          <w:ilvl w:val="0"/>
          <w:numId w:val="6"/>
        </w:numPr>
        <w:tabs>
          <w:tab w:val="clear" w:pos="360"/>
        </w:tabs>
        <w:ind w:left="0"/>
        <w:jc w:val="both"/>
        <w:textAlignment w:val="baseline"/>
        <w:rPr>
          <w:color w:val="000000"/>
          <w:sz w:val="16"/>
          <w:szCs w:val="16"/>
        </w:rPr>
      </w:pPr>
      <w:r w:rsidRPr="003D4987">
        <w:rPr>
          <w:color w:val="000000"/>
          <w:sz w:val="16"/>
          <w:szCs w:val="16"/>
        </w:rPr>
        <w:t>It is recognized that individual claims for equitable adjustment may not include all of the factors listed in paragraph (b) ab</w:t>
      </w:r>
      <w:r w:rsidR="00417EE9" w:rsidRPr="003D4987">
        <w:rPr>
          <w:color w:val="000000"/>
          <w:sz w:val="16"/>
          <w:szCs w:val="16"/>
        </w:rPr>
        <w:t>ove. Accordingly, Seller</w:t>
      </w:r>
      <w:r w:rsidRPr="003D4987">
        <w:rPr>
          <w:color w:val="000000"/>
          <w:sz w:val="16"/>
          <w:szCs w:val="16"/>
        </w:rPr>
        <w:t xml:space="preserve"> is required to set forth in its proposal information only with respect to those factors which are comprehended in the individual claim for equitable adjustment. In any event, the information furnished hereunder shall be in sufficient detail to permit </w:t>
      </w:r>
      <w:r w:rsidR="00ED39CE" w:rsidRPr="003D4987">
        <w:rPr>
          <w:color w:val="000000"/>
          <w:sz w:val="16"/>
          <w:szCs w:val="16"/>
        </w:rPr>
        <w:t>Buyer</w:t>
      </w:r>
      <w:r w:rsidR="00417EE9" w:rsidRPr="003D4987">
        <w:rPr>
          <w:color w:val="000000"/>
          <w:sz w:val="16"/>
          <w:szCs w:val="16"/>
        </w:rPr>
        <w:t xml:space="preserve"> and </w:t>
      </w:r>
      <w:r w:rsidRPr="003D4987">
        <w:rPr>
          <w:color w:val="000000"/>
          <w:sz w:val="16"/>
          <w:szCs w:val="16"/>
        </w:rPr>
        <w:t>the Contracting Officer to cross-reference the claimed increased costs, or delay in delivery, or both, as appropriate, submitted pursuant to paragraph (c)</w:t>
      </w:r>
      <w:r w:rsidR="00E22403" w:rsidRPr="003D4987">
        <w:rPr>
          <w:color w:val="000000"/>
          <w:sz w:val="16"/>
          <w:szCs w:val="16"/>
        </w:rPr>
        <w:t> </w:t>
      </w:r>
      <w:r w:rsidRPr="003D4987">
        <w:rPr>
          <w:color w:val="000000"/>
          <w:sz w:val="16"/>
          <w:szCs w:val="16"/>
        </w:rPr>
        <w:t>of this requirement, with the information submitted pursuant to paragraph (b) hereof.</w:t>
      </w:r>
    </w:p>
    <w:p w:rsidR="00F07BEC" w:rsidRPr="003D4987" w:rsidRDefault="00952998" w:rsidP="000E2A27">
      <w:pPr>
        <w:pStyle w:val="ListParagraph"/>
        <w:ind w:left="0"/>
        <w:rPr>
          <w:sz w:val="16"/>
          <w:szCs w:val="16"/>
        </w:rPr>
      </w:pPr>
      <w:r w:rsidRPr="003D4987">
        <w:rPr>
          <w:b/>
          <w:color w:val="0070C0"/>
          <w:sz w:val="16"/>
          <w:szCs w:val="16"/>
        </w:rPr>
        <w:t>5252.233-</w:t>
      </w:r>
      <w:r w:rsidR="00F07BEC" w:rsidRPr="003D4987">
        <w:rPr>
          <w:b/>
          <w:color w:val="0070C0"/>
          <w:sz w:val="16"/>
          <w:szCs w:val="16"/>
        </w:rPr>
        <w:t>9107</w:t>
      </w:r>
      <w:r w:rsidR="00590ECC">
        <w:rPr>
          <w:b/>
          <w:color w:val="0070C0"/>
          <w:sz w:val="16"/>
          <w:szCs w:val="16"/>
        </w:rPr>
        <w:t xml:space="preserve"> </w:t>
      </w:r>
      <w:r w:rsidR="00F07BEC" w:rsidRPr="003D4987">
        <w:rPr>
          <w:b/>
          <w:color w:val="0070C0"/>
          <w:sz w:val="16"/>
          <w:szCs w:val="16"/>
        </w:rPr>
        <w:t>EQUITABLE ADJUSTMENTS:  WAIVER AND RELEASE OF CLAIMS (AT) (JAN 1983)</w:t>
      </w:r>
      <w:r w:rsidR="00B63ED9" w:rsidRPr="003D4987">
        <w:rPr>
          <w:b/>
          <w:sz w:val="16"/>
          <w:szCs w:val="16"/>
        </w:rPr>
        <w:t xml:space="preserve"> </w:t>
      </w:r>
      <w:r w:rsidR="00B63ED9" w:rsidRPr="003D4987">
        <w:rPr>
          <w:sz w:val="16"/>
          <w:szCs w:val="16"/>
        </w:rPr>
        <w:t>[</w:t>
      </w:r>
      <w:r w:rsidR="00B63ED9" w:rsidRPr="003D4987">
        <w:rPr>
          <w:i/>
          <w:sz w:val="16"/>
          <w:szCs w:val="16"/>
        </w:rPr>
        <w:t xml:space="preserve">Modified by </w:t>
      </w:r>
      <w:r w:rsidR="00ED39CE" w:rsidRPr="003D4987">
        <w:rPr>
          <w:i/>
          <w:sz w:val="16"/>
          <w:szCs w:val="16"/>
        </w:rPr>
        <w:t>Buyer</w:t>
      </w:r>
      <w:r w:rsidR="00B63ED9" w:rsidRPr="003D4987">
        <w:rPr>
          <w:sz w:val="16"/>
          <w:szCs w:val="16"/>
        </w:rPr>
        <w:t>]</w:t>
      </w:r>
    </w:p>
    <w:p w:rsidR="00F07BEC" w:rsidRPr="003D4987" w:rsidRDefault="00F07BEC" w:rsidP="004C7746">
      <w:pPr>
        <w:pStyle w:val="ListParagraph"/>
        <w:ind w:left="0"/>
        <w:jc w:val="both"/>
        <w:rPr>
          <w:sz w:val="16"/>
          <w:szCs w:val="16"/>
        </w:rPr>
      </w:pPr>
      <w:r w:rsidRPr="003D4987">
        <w:rPr>
          <w:sz w:val="16"/>
          <w:szCs w:val="16"/>
        </w:rPr>
        <w:t>(a)</w:t>
      </w:r>
      <w:r w:rsidRPr="003D4987">
        <w:rPr>
          <w:sz w:val="16"/>
          <w:szCs w:val="16"/>
        </w:rPr>
        <w:tab/>
        <w:t xml:space="preserve">Whenever </w:t>
      </w:r>
      <w:r w:rsidR="00A5359D" w:rsidRPr="003D4987">
        <w:rPr>
          <w:sz w:val="16"/>
          <w:szCs w:val="16"/>
        </w:rPr>
        <w:t>Seller</w:t>
      </w:r>
      <w:r w:rsidRPr="003D4987">
        <w:rPr>
          <w:sz w:val="16"/>
          <w:szCs w:val="16"/>
        </w:rPr>
        <w:t>, after receipt of a change made pursuant to the clause of t</w:t>
      </w:r>
      <w:r w:rsidR="00B63ED9" w:rsidRPr="003D4987">
        <w:rPr>
          <w:sz w:val="16"/>
          <w:szCs w:val="16"/>
        </w:rPr>
        <w:t>his C</w:t>
      </w:r>
      <w:r w:rsidRPr="003D4987">
        <w:rPr>
          <w:sz w:val="16"/>
          <w:szCs w:val="16"/>
        </w:rPr>
        <w:t xml:space="preserve">ontract entitled </w:t>
      </w:r>
      <w:r w:rsidR="00061B7D" w:rsidRPr="003D4987">
        <w:rPr>
          <w:sz w:val="16"/>
          <w:szCs w:val="16"/>
        </w:rPr>
        <w:t>“</w:t>
      </w:r>
      <w:r w:rsidRPr="003D4987">
        <w:rPr>
          <w:sz w:val="16"/>
          <w:szCs w:val="16"/>
        </w:rPr>
        <w:t>CHANGES</w:t>
      </w:r>
      <w:r w:rsidR="00061B7D" w:rsidRPr="003D4987">
        <w:rPr>
          <w:sz w:val="16"/>
          <w:szCs w:val="16"/>
        </w:rPr>
        <w:t>”</w:t>
      </w:r>
      <w:r w:rsidRPr="003D4987">
        <w:rPr>
          <w:sz w:val="16"/>
          <w:szCs w:val="16"/>
        </w:rPr>
        <w:t xml:space="preserve"> or after affirmation of a constructive change under the </w:t>
      </w:r>
      <w:r w:rsidR="00061B7D" w:rsidRPr="003D4987">
        <w:rPr>
          <w:sz w:val="16"/>
          <w:szCs w:val="16"/>
        </w:rPr>
        <w:t>“</w:t>
      </w:r>
      <w:r w:rsidRPr="003D4987">
        <w:rPr>
          <w:sz w:val="16"/>
          <w:szCs w:val="16"/>
        </w:rPr>
        <w:t>NOTIFICATION OF CHANGES</w:t>
      </w:r>
      <w:r w:rsidR="00061B7D" w:rsidRPr="003D4987">
        <w:rPr>
          <w:sz w:val="16"/>
          <w:szCs w:val="16"/>
        </w:rPr>
        <w:t>”</w:t>
      </w:r>
      <w:r w:rsidRPr="003D4987">
        <w:rPr>
          <w:sz w:val="16"/>
          <w:szCs w:val="16"/>
        </w:rPr>
        <w:t xml:space="preserve"> (FAR 52.243-7) requirement, submits any claim for equitable adjustment under the foregoing, such claim shall include all types of adjustments in the total amounts to which the foregoing entitle </w:t>
      </w:r>
      <w:r w:rsidR="00A5359D" w:rsidRPr="003D4987">
        <w:rPr>
          <w:sz w:val="16"/>
          <w:szCs w:val="16"/>
        </w:rPr>
        <w:t>Seller</w:t>
      </w:r>
      <w:r w:rsidRPr="003D4987">
        <w:rPr>
          <w:sz w:val="16"/>
          <w:szCs w:val="16"/>
        </w:rPr>
        <w:t>, including but not limited to adjustments arising out of delays or disruptions or both caused by such change.</w:t>
      </w:r>
    </w:p>
    <w:p w:rsidR="009908D9" w:rsidRPr="00461B4E" w:rsidRDefault="00F07BEC" w:rsidP="00461B4E">
      <w:pPr>
        <w:pStyle w:val="ListParagraph"/>
        <w:ind w:left="0"/>
        <w:jc w:val="both"/>
        <w:rPr>
          <w:sz w:val="16"/>
          <w:szCs w:val="16"/>
        </w:rPr>
      </w:pPr>
      <w:r w:rsidRPr="003D4987">
        <w:rPr>
          <w:sz w:val="16"/>
          <w:szCs w:val="16"/>
        </w:rPr>
        <w:t>(b)</w:t>
      </w:r>
      <w:r w:rsidRPr="003D4987">
        <w:rPr>
          <w:sz w:val="16"/>
          <w:szCs w:val="16"/>
        </w:rPr>
        <w:tab/>
        <w:t xml:space="preserve">Further, </w:t>
      </w:r>
      <w:r w:rsidR="00A5359D" w:rsidRPr="003D4987">
        <w:rPr>
          <w:sz w:val="16"/>
          <w:szCs w:val="16"/>
        </w:rPr>
        <w:t>Seller</w:t>
      </w:r>
      <w:r w:rsidRPr="003D4987">
        <w:rPr>
          <w:sz w:val="16"/>
          <w:szCs w:val="16"/>
        </w:rPr>
        <w:t xml:space="preserve"> agrees (except as the parties may otherwise agree) that, if required by </w:t>
      </w:r>
      <w:r w:rsidR="00ED39CE" w:rsidRPr="003D4987">
        <w:rPr>
          <w:sz w:val="16"/>
          <w:szCs w:val="16"/>
        </w:rPr>
        <w:t>Buyer</w:t>
      </w:r>
      <w:r w:rsidR="00CD0A05" w:rsidRPr="003D4987">
        <w:rPr>
          <w:sz w:val="16"/>
          <w:szCs w:val="16"/>
        </w:rPr>
        <w:t xml:space="preserve"> and/or </w:t>
      </w:r>
      <w:r w:rsidRPr="003D4987">
        <w:rPr>
          <w:sz w:val="16"/>
          <w:szCs w:val="16"/>
        </w:rPr>
        <w:t xml:space="preserve">the </w:t>
      </w:r>
      <w:r w:rsidR="00B63ED9" w:rsidRPr="003D4987">
        <w:rPr>
          <w:sz w:val="16"/>
          <w:szCs w:val="16"/>
        </w:rPr>
        <w:t>Government</w:t>
      </w:r>
      <w:r w:rsidR="008A61D3">
        <w:rPr>
          <w:sz w:val="16"/>
          <w:szCs w:val="16"/>
        </w:rPr>
        <w:t>’</w:t>
      </w:r>
      <w:r w:rsidR="00B63ED9" w:rsidRPr="003D4987">
        <w:rPr>
          <w:sz w:val="16"/>
          <w:szCs w:val="16"/>
        </w:rPr>
        <w:t xml:space="preserve">s </w:t>
      </w:r>
      <w:r w:rsidR="006225AE" w:rsidRPr="003D4987">
        <w:rPr>
          <w:sz w:val="16"/>
          <w:szCs w:val="16"/>
        </w:rPr>
        <w:t>Contracting Officer, Seller</w:t>
      </w:r>
      <w:r w:rsidRPr="003D4987">
        <w:rPr>
          <w:sz w:val="16"/>
          <w:szCs w:val="16"/>
        </w:rPr>
        <w:t xml:space="preserve"> will execute a release, in form and substance satisfactory to </w:t>
      </w:r>
      <w:r w:rsidR="00ED39CE" w:rsidRPr="003D4987">
        <w:rPr>
          <w:sz w:val="16"/>
          <w:szCs w:val="16"/>
        </w:rPr>
        <w:t>Buyer</w:t>
      </w:r>
      <w:r w:rsidR="00CD0A05" w:rsidRPr="003D4987">
        <w:rPr>
          <w:sz w:val="16"/>
          <w:szCs w:val="16"/>
        </w:rPr>
        <w:t xml:space="preserve"> and/or </w:t>
      </w:r>
      <w:r w:rsidRPr="003D4987">
        <w:rPr>
          <w:sz w:val="16"/>
          <w:szCs w:val="16"/>
        </w:rPr>
        <w:t xml:space="preserve">the </w:t>
      </w:r>
      <w:r w:rsidR="00A510FF" w:rsidRPr="003D4987">
        <w:rPr>
          <w:sz w:val="16"/>
          <w:szCs w:val="16"/>
        </w:rPr>
        <w:t>Government</w:t>
      </w:r>
      <w:r w:rsidR="008A61D3">
        <w:rPr>
          <w:sz w:val="16"/>
          <w:szCs w:val="16"/>
        </w:rPr>
        <w:t>’</w:t>
      </w:r>
      <w:r w:rsidR="00A510FF" w:rsidRPr="003D4987">
        <w:rPr>
          <w:sz w:val="16"/>
          <w:szCs w:val="16"/>
        </w:rPr>
        <w:t xml:space="preserve">s </w:t>
      </w:r>
      <w:r w:rsidRPr="003D4987">
        <w:rPr>
          <w:sz w:val="16"/>
          <w:szCs w:val="16"/>
        </w:rPr>
        <w:t xml:space="preserve">Contracting Officer, as part of the supplemental agreement setting forth the aforesaid equitable adjustment, and that such release shall discharge </w:t>
      </w:r>
      <w:r w:rsidR="00ED39CE" w:rsidRPr="003D4987">
        <w:rPr>
          <w:sz w:val="16"/>
          <w:szCs w:val="16"/>
        </w:rPr>
        <w:t>Buyer</w:t>
      </w:r>
      <w:r w:rsidR="00CD0A05" w:rsidRPr="003D4987">
        <w:rPr>
          <w:sz w:val="16"/>
          <w:szCs w:val="16"/>
        </w:rPr>
        <w:t xml:space="preserve"> and </w:t>
      </w:r>
      <w:r w:rsidRPr="003D4987">
        <w:rPr>
          <w:sz w:val="16"/>
          <w:szCs w:val="16"/>
        </w:rPr>
        <w:t>the Government, its officers, agents and employees, from any further claims including but not limited to further claims arising out of delays or disruptions or both, caused by the aforesaid change.</w:t>
      </w:r>
    </w:p>
    <w:p w:rsidR="005C2E3C" w:rsidRPr="003D4987" w:rsidRDefault="005C2E3C" w:rsidP="004C7746">
      <w:pPr>
        <w:autoSpaceDE w:val="0"/>
        <w:autoSpaceDN w:val="0"/>
        <w:rPr>
          <w:b/>
          <w:color w:val="365F91" w:themeColor="accent1" w:themeShade="BF"/>
          <w:sz w:val="16"/>
          <w:szCs w:val="16"/>
          <w:u w:val="single"/>
        </w:rPr>
      </w:pPr>
      <w:r w:rsidRPr="003D4987">
        <w:rPr>
          <w:b/>
          <w:color w:val="365F91" w:themeColor="accent1" w:themeShade="BF"/>
          <w:sz w:val="16"/>
          <w:szCs w:val="16"/>
          <w:u w:val="single"/>
        </w:rPr>
        <w:t>Section I</w:t>
      </w:r>
      <w:r w:rsidR="00461B4E">
        <w:rPr>
          <w:b/>
          <w:color w:val="365F91" w:themeColor="accent1" w:themeShade="BF"/>
          <w:sz w:val="16"/>
          <w:szCs w:val="16"/>
          <w:u w:val="single"/>
        </w:rPr>
        <w:t xml:space="preserve"> </w:t>
      </w:r>
      <w:r w:rsidRPr="003D4987">
        <w:rPr>
          <w:b/>
          <w:color w:val="365F91" w:themeColor="accent1" w:themeShade="BF"/>
          <w:sz w:val="16"/>
          <w:szCs w:val="16"/>
          <w:u w:val="single"/>
        </w:rPr>
        <w:t>- Contr</w:t>
      </w:r>
      <w:r w:rsidR="0082008E" w:rsidRPr="003D4987">
        <w:rPr>
          <w:b/>
          <w:color w:val="365F91" w:themeColor="accent1" w:themeShade="BF"/>
          <w:sz w:val="16"/>
          <w:szCs w:val="16"/>
          <w:u w:val="single"/>
        </w:rPr>
        <w:t>act Clauses</w:t>
      </w:r>
    </w:p>
    <w:p w:rsidR="00D1479B" w:rsidRPr="003D4987" w:rsidRDefault="00D1479B" w:rsidP="004C7746">
      <w:pPr>
        <w:widowControl/>
        <w:jc w:val="both"/>
        <w:rPr>
          <w:sz w:val="16"/>
          <w:szCs w:val="16"/>
        </w:rPr>
      </w:pPr>
      <w:r w:rsidRPr="003D4987">
        <w:rPr>
          <w:sz w:val="16"/>
          <w:szCs w:val="16"/>
        </w:rPr>
        <w:t xml:space="preserve">In interpreting the requirements of these clauses,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should be considered to be </w:t>
      </w:r>
      <w:r w:rsidR="00ED39CE" w:rsidRPr="003D4987">
        <w:rPr>
          <w:sz w:val="16"/>
          <w:szCs w:val="16"/>
        </w:rPr>
        <w:t>Buyer</w:t>
      </w:r>
      <w:r w:rsidR="008A61D3">
        <w:rPr>
          <w:sz w:val="16"/>
          <w:szCs w:val="16"/>
        </w:rPr>
        <w:t>’</w:t>
      </w:r>
      <w:r w:rsidR="00BD6A8F" w:rsidRPr="003D4987">
        <w:rPr>
          <w:sz w:val="16"/>
          <w:szCs w:val="16"/>
        </w:rPr>
        <w:t xml:space="preserve">s </w:t>
      </w:r>
      <w:r w:rsidR="00B4254A" w:rsidRPr="003D4987">
        <w:rPr>
          <w:sz w:val="16"/>
          <w:szCs w:val="16"/>
        </w:rPr>
        <w:t>Procurement</w:t>
      </w:r>
      <w:r w:rsidRPr="003D4987">
        <w:rPr>
          <w:sz w:val="16"/>
          <w:szCs w:val="16"/>
        </w:rPr>
        <w:t xml:space="preserve"> Representative and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s</w:t>
      </w:r>
      <w:r w:rsidR="00ED39CE" w:rsidRPr="003D4987">
        <w:rPr>
          <w:sz w:val="16"/>
          <w:szCs w:val="16"/>
        </w:rPr>
        <w:t>hould be considered to be Buyer</w:t>
      </w:r>
      <w:r w:rsidRPr="003D4987">
        <w:rPr>
          <w:sz w:val="16"/>
          <w:szCs w:val="16"/>
        </w:rPr>
        <w:t>, unless the context indicates otherwise.  Reasonable efforts have been used to convert the terminology used in the Government</w:t>
      </w:r>
      <w:r w:rsidR="008A61D3">
        <w:rPr>
          <w:sz w:val="16"/>
          <w:szCs w:val="16"/>
        </w:rPr>
        <w:t>’</w:t>
      </w:r>
      <w:r w:rsidRPr="003D4987">
        <w:rPr>
          <w:sz w:val="16"/>
          <w:szCs w:val="16"/>
        </w:rPr>
        <w:t>s solicitation clauses to the terms used in NASSCO</w:t>
      </w:r>
      <w:r w:rsidR="008A61D3">
        <w:rPr>
          <w:sz w:val="16"/>
          <w:szCs w:val="16"/>
        </w:rPr>
        <w:t>’</w:t>
      </w:r>
      <w:r w:rsidRPr="003D4987">
        <w:rPr>
          <w:sz w:val="16"/>
          <w:szCs w:val="16"/>
        </w:rPr>
        <w:t xml:space="preserve">s MILGEN terms; however, there may some instances where those conversions were not made for clauses were full text was not given.  Accordingly, please apply the following term conversions.  </w:t>
      </w:r>
      <w:r w:rsidR="00061B7D" w:rsidRPr="003D4987">
        <w:rPr>
          <w:sz w:val="16"/>
          <w:szCs w:val="16"/>
        </w:rPr>
        <w:t>“</w:t>
      </w:r>
      <w:r w:rsidRPr="003D4987">
        <w:rPr>
          <w:sz w:val="16"/>
          <w:szCs w:val="16"/>
        </w:rPr>
        <w:t>Contractor</w:t>
      </w:r>
      <w:r w:rsidR="00061B7D" w:rsidRPr="003D4987">
        <w:rPr>
          <w:sz w:val="16"/>
          <w:szCs w:val="16"/>
        </w:rPr>
        <w:t>”</w:t>
      </w:r>
      <w:r w:rsidRPr="003D4987">
        <w:rPr>
          <w:sz w:val="16"/>
          <w:szCs w:val="16"/>
        </w:rPr>
        <w:t xml:space="preserve"> shall mean Seller.  The terms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or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do not change: </w:t>
      </w:r>
      <w:r w:rsidR="007C1F59">
        <w:rPr>
          <w:sz w:val="16"/>
          <w:szCs w:val="16"/>
        </w:rPr>
        <w:t xml:space="preserve"> </w:t>
      </w:r>
      <w:r w:rsidRPr="003D4987">
        <w:rPr>
          <w:sz w:val="16"/>
          <w:szCs w:val="16"/>
        </w:rPr>
        <w:t>(i) when a right, act authorization or obligation can be granted or performed only by the Government, (ii) when access to proprietary financial information or other proprietary data is required, (iii)</w:t>
      </w:r>
      <w:r w:rsidR="00F16268" w:rsidRPr="003D4987">
        <w:rPr>
          <w:sz w:val="16"/>
          <w:szCs w:val="16"/>
        </w:rPr>
        <w:t> </w:t>
      </w:r>
      <w:r w:rsidRPr="003D4987">
        <w:rPr>
          <w:sz w:val="16"/>
          <w:szCs w:val="16"/>
        </w:rPr>
        <w:t>when title to property or rights in technical data and/or computer software are to be transferred directly to Government, (iv) with regards to a disputes or changes clause, or (v) with regards to a</w:t>
      </w:r>
      <w:r w:rsidR="00EC6D81" w:rsidRPr="003D4987">
        <w:rPr>
          <w:sz w:val="16"/>
          <w:szCs w:val="16"/>
        </w:rPr>
        <w:t xml:space="preserve"> clause permitting audit(s) of Seller</w:t>
      </w:r>
      <w:r w:rsidRPr="003D498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3D4987" w:rsidRDefault="00D1479B" w:rsidP="007C1F59">
      <w:pPr>
        <w:widowControl/>
        <w:spacing w:after="0"/>
        <w:jc w:val="both"/>
        <w:rPr>
          <w:sz w:val="16"/>
          <w:szCs w:val="16"/>
        </w:rPr>
      </w:pPr>
      <w:r w:rsidRPr="003D4987">
        <w:rPr>
          <w:sz w:val="16"/>
          <w:szCs w:val="16"/>
        </w:rPr>
        <w:tab/>
      </w:r>
      <w:hyperlink r:id="rId9" w:history="1">
        <w:r w:rsidRPr="003D4987">
          <w:rPr>
            <w:rStyle w:val="Hyperlink"/>
            <w:sz w:val="16"/>
            <w:szCs w:val="16"/>
          </w:rPr>
          <w:t>https://www.acquisition.gov/far/</w:t>
        </w:r>
      </w:hyperlink>
    </w:p>
    <w:p w:rsidR="00D1479B" w:rsidRPr="003D4987" w:rsidRDefault="00D1479B" w:rsidP="007C1F59">
      <w:pPr>
        <w:widowControl/>
        <w:spacing w:before="0" w:after="0"/>
        <w:jc w:val="both"/>
        <w:rPr>
          <w:sz w:val="16"/>
          <w:szCs w:val="16"/>
        </w:rPr>
      </w:pPr>
      <w:r w:rsidRPr="003D4987">
        <w:rPr>
          <w:sz w:val="16"/>
          <w:szCs w:val="16"/>
        </w:rPr>
        <w:tab/>
      </w:r>
      <w:hyperlink r:id="rId10" w:history="1">
        <w:r w:rsidR="00F16268" w:rsidRPr="003D4987">
          <w:rPr>
            <w:rStyle w:val="Hyperlink"/>
            <w:sz w:val="16"/>
            <w:szCs w:val="16"/>
          </w:rPr>
          <w:t>http://FARSITE.HILL.AF.MIL/Vfdfar1.htm</w:t>
        </w:r>
      </w:hyperlink>
      <w:r w:rsidR="00F16268" w:rsidRPr="003D4987">
        <w:rPr>
          <w:sz w:val="16"/>
          <w:szCs w:val="16"/>
        </w:rPr>
        <w:t xml:space="preserve"> </w:t>
      </w:r>
    </w:p>
    <w:p w:rsidR="00230558" w:rsidRPr="003D4987" w:rsidRDefault="00230558" w:rsidP="004C7746">
      <w:pPr>
        <w:autoSpaceDE w:val="0"/>
        <w:autoSpaceDN w:val="0"/>
        <w:adjustRightInd w:val="0"/>
        <w:jc w:val="both"/>
        <w:rPr>
          <w:color w:val="0070C0"/>
          <w:sz w:val="16"/>
          <w:szCs w:val="16"/>
        </w:rPr>
      </w:pPr>
      <w:r w:rsidRPr="003D4987">
        <w:rPr>
          <w:b/>
          <w:color w:val="0070C0"/>
          <w:sz w:val="16"/>
          <w:szCs w:val="16"/>
        </w:rPr>
        <w:t xml:space="preserve">CLAUSES INCORPORATED BY </w:t>
      </w:r>
      <w:r w:rsidRPr="00BC1D6B">
        <w:rPr>
          <w:b/>
          <w:color w:val="0070C0"/>
          <w:sz w:val="16"/>
          <w:szCs w:val="16"/>
        </w:rPr>
        <w:t>REFERENCE (FEB 1998) (FAR 52.252-2)</w:t>
      </w:r>
      <w:r w:rsidRPr="003D4987">
        <w:rPr>
          <w:color w:val="0070C0"/>
          <w:sz w:val="16"/>
          <w:szCs w:val="16"/>
        </w:rPr>
        <w:t xml:space="preserve"> </w:t>
      </w:r>
    </w:p>
    <w:p w:rsidR="00230558" w:rsidRPr="003D4987" w:rsidRDefault="00230558" w:rsidP="004C7746">
      <w:pPr>
        <w:autoSpaceDE w:val="0"/>
        <w:autoSpaceDN w:val="0"/>
        <w:adjustRightInd w:val="0"/>
        <w:rPr>
          <w:color w:val="000000"/>
          <w:sz w:val="16"/>
          <w:szCs w:val="16"/>
        </w:rPr>
      </w:pPr>
      <w:r w:rsidRPr="003D4987">
        <w:rPr>
          <w:color w:val="000000"/>
          <w:sz w:val="16"/>
          <w:szCs w:val="16"/>
        </w:rPr>
        <w:t xml:space="preserve">This </w:t>
      </w:r>
      <w:r w:rsidR="00A510FF" w:rsidRPr="003D4987">
        <w:rPr>
          <w:color w:val="000000"/>
          <w:sz w:val="16"/>
          <w:szCs w:val="16"/>
        </w:rPr>
        <w:t>Contract</w:t>
      </w:r>
      <w:r w:rsidRPr="003D4987">
        <w:rPr>
          <w:color w:val="000000"/>
          <w:sz w:val="16"/>
          <w:szCs w:val="16"/>
        </w:rPr>
        <w:t xml:space="preserve"> incorporates one or more clauses by reference, with the same force and effect as if they were given in full text.</w:t>
      </w:r>
      <w:r w:rsidR="00E811F4" w:rsidRPr="003D4987">
        <w:rPr>
          <w:color w:val="000000"/>
          <w:sz w:val="16"/>
          <w:szCs w:val="16"/>
        </w:rPr>
        <w:t xml:space="preserve"> </w:t>
      </w:r>
      <w:r w:rsidRPr="003D4987">
        <w:rPr>
          <w:color w:val="000000"/>
          <w:sz w:val="16"/>
          <w:szCs w:val="16"/>
        </w:rPr>
        <w:t xml:space="preserve"> Upon request, the Contracting Officer will make their full text available.</w:t>
      </w:r>
      <w:r w:rsidR="00E811F4" w:rsidRPr="003D4987">
        <w:rPr>
          <w:color w:val="000000"/>
          <w:sz w:val="16"/>
          <w:szCs w:val="16"/>
        </w:rPr>
        <w:t xml:space="preserve"> </w:t>
      </w:r>
      <w:r w:rsidRPr="003D4987">
        <w:rPr>
          <w:color w:val="000000"/>
          <w:sz w:val="16"/>
          <w:szCs w:val="16"/>
        </w:rPr>
        <w:t xml:space="preserve"> Also, the full text of a clause may be accessed electronically at this/these address(s): </w:t>
      </w:r>
    </w:p>
    <w:p w:rsidR="00230558" w:rsidRPr="003D4987" w:rsidRDefault="00FF11DC" w:rsidP="004C7746">
      <w:pPr>
        <w:autoSpaceDE w:val="0"/>
        <w:autoSpaceDN w:val="0"/>
        <w:adjustRightInd w:val="0"/>
        <w:jc w:val="both"/>
        <w:rPr>
          <w:color w:val="000000"/>
          <w:sz w:val="16"/>
          <w:szCs w:val="16"/>
        </w:rPr>
      </w:pPr>
      <w:hyperlink r:id="rId11" w:history="1">
        <w:r w:rsidR="008C421D" w:rsidRPr="003D4987">
          <w:rPr>
            <w:rStyle w:val="Hyperlink"/>
            <w:sz w:val="16"/>
            <w:szCs w:val="16"/>
          </w:rPr>
          <w:t>http://farsite.hill.af.mil/.</w:t>
        </w:r>
      </w:hyperlink>
      <w:r w:rsidR="00230558" w:rsidRPr="003D4987">
        <w:rPr>
          <w:color w:val="000000"/>
          <w:sz w:val="16"/>
          <w:szCs w:val="16"/>
        </w:rPr>
        <w:t xml:space="preserve"> </w:t>
      </w:r>
    </w:p>
    <w:p w:rsidR="00E47C49" w:rsidRPr="003D4987" w:rsidRDefault="00E47C49"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The following notes apply to the clauses incorporated by reference below.</w:t>
      </w:r>
      <w:r w:rsidR="00F10C96" w:rsidRPr="003D4987">
        <w:rPr>
          <w:b/>
          <w:color w:val="365F91" w:themeColor="accent1" w:themeShade="BF"/>
          <w:sz w:val="16"/>
          <w:szCs w:val="16"/>
        </w:rPr>
        <w:t xml:space="preserve"> </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 xml:space="preserve">1 </w:t>
      </w:r>
      <w:r w:rsidR="001863DA" w:rsidRPr="003D4987">
        <w:rPr>
          <w:b/>
          <w:color w:val="365F91" w:themeColor="accent1" w:themeShade="BF"/>
          <w:sz w:val="16"/>
          <w:szCs w:val="16"/>
        </w:rPr>
        <w:t xml:space="preserve">–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the Government</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or </w:t>
      </w:r>
      <w:r w:rsidR="00061B7D" w:rsidRPr="003D4987">
        <w:rPr>
          <w:b/>
          <w:color w:val="365F91" w:themeColor="accent1" w:themeShade="BF"/>
          <w:sz w:val="16"/>
          <w:szCs w:val="16"/>
        </w:rPr>
        <w:t>“</w:t>
      </w:r>
      <w:r w:rsidR="001863DA" w:rsidRPr="003D4987">
        <w:rPr>
          <w:b/>
          <w:color w:val="365F91" w:themeColor="accent1" w:themeShade="BF"/>
          <w:sz w:val="16"/>
          <w:szCs w:val="16"/>
        </w:rPr>
        <w:t>the United States</w:t>
      </w:r>
      <w:r w:rsidR="00061B7D" w:rsidRPr="003D4987">
        <w:rPr>
          <w:b/>
          <w:color w:val="365F91" w:themeColor="accent1" w:themeShade="BF"/>
          <w:sz w:val="16"/>
          <w:szCs w:val="16"/>
        </w:rPr>
        <w:t>”</w:t>
      </w:r>
      <w:r w:rsidR="001863DA" w:rsidRPr="003D4987">
        <w:rPr>
          <w:b/>
          <w:color w:val="365F91" w:themeColor="accent1" w:themeShade="BF"/>
          <w:sz w:val="16"/>
          <w:szCs w:val="16"/>
        </w:rPr>
        <w: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2</w:t>
      </w:r>
      <w:r w:rsidR="001863DA" w:rsidRPr="003D4987">
        <w:rPr>
          <w:b/>
          <w:color w:val="365F91" w:themeColor="accent1" w:themeShade="BF"/>
          <w:sz w:val="16"/>
          <w:szCs w:val="16"/>
        </w:rPr>
        <w:t xml:space="preserve"> –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1863DA"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w:t>
      </w:r>
      <w:r w:rsidR="00061B7D" w:rsidRPr="003D4987">
        <w:rPr>
          <w:b/>
          <w:color w:val="365F91" w:themeColor="accent1" w:themeShade="BF"/>
          <w:sz w:val="16"/>
          <w:szCs w:val="16"/>
        </w:rPr>
        <w:t>“</w:t>
      </w:r>
      <w:r w:rsidR="001863DA" w:rsidRPr="003D4987">
        <w:rPr>
          <w:b/>
          <w:color w:val="365F91" w:themeColor="accent1" w:themeShade="BF"/>
          <w:sz w:val="16"/>
          <w:szCs w:val="16"/>
        </w:rPr>
        <w:t>Administrative 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and </w:t>
      </w:r>
      <w:r w:rsidR="00061B7D" w:rsidRPr="003D4987">
        <w:rPr>
          <w:b/>
          <w:color w:val="365F91" w:themeColor="accent1" w:themeShade="BF"/>
          <w:sz w:val="16"/>
          <w:szCs w:val="16"/>
        </w:rPr>
        <w:t>“</w:t>
      </w:r>
      <w:r w:rsidR="001863DA" w:rsidRPr="003D4987">
        <w:rPr>
          <w:b/>
          <w:color w:val="365F91" w:themeColor="accent1" w:themeShade="BF"/>
          <w:sz w:val="16"/>
          <w:szCs w:val="16"/>
        </w:rPr>
        <w:t>ACO</w:t>
      </w:r>
      <w:r w:rsidR="00061B7D" w:rsidRPr="003D4987">
        <w:rPr>
          <w:b/>
          <w:color w:val="365F91" w:themeColor="accent1" w:themeShade="BF"/>
          <w:sz w:val="16"/>
          <w:szCs w:val="16"/>
        </w:rPr>
        <w:t>”</w:t>
      </w:r>
      <w:r w:rsidR="001863DA" w:rsidRPr="003D4987">
        <w:rPr>
          <w:b/>
          <w:color w:val="365F91" w:themeColor="accent1" w:themeShade="BF"/>
          <w:sz w:val="16"/>
          <w:szCs w:val="16"/>
        </w:rPr>
        <w: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3</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r w:rsidR="00061B7D" w:rsidRPr="003D4987">
        <w:rPr>
          <w:b/>
          <w:color w:val="365F91" w:themeColor="accent1" w:themeShade="BF"/>
          <w:sz w:val="16"/>
          <w:szCs w:val="16"/>
        </w:rPr>
        <w:t>”</w:t>
      </w:r>
      <w:r w:rsidR="001863DA" w:rsidRPr="003D4987">
        <w:rPr>
          <w:b/>
          <w:color w:val="365F91" w:themeColor="accent1" w:themeShade="BF"/>
          <w:sz w:val="16"/>
          <w:szCs w:val="16"/>
        </w:rPr>
        <w: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4</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5</w:t>
      </w:r>
      <w:r w:rsidR="001863DA" w:rsidRPr="003D4987">
        <w:rPr>
          <w:b/>
          <w:color w:val="365F91" w:themeColor="accent1" w:themeShade="BF"/>
          <w:sz w:val="16"/>
          <w:szCs w:val="16"/>
        </w:rPr>
        <w:t xml:space="preserve"> – Communication/notification required under th</w:t>
      </w:r>
      <w:r w:rsidR="00CB4F56" w:rsidRPr="003D4987">
        <w:rPr>
          <w:b/>
          <w:color w:val="365F91" w:themeColor="accent1" w:themeShade="BF"/>
          <w:sz w:val="16"/>
          <w:szCs w:val="16"/>
        </w:rPr>
        <w:t>is clause from/to the Seller</w:t>
      </w:r>
      <w:r w:rsidR="001863DA" w:rsidRPr="003D4987">
        <w:rPr>
          <w:b/>
          <w:color w:val="365F91" w:themeColor="accent1" w:themeShade="BF"/>
          <w:sz w:val="16"/>
          <w:szCs w:val="16"/>
        </w:rPr>
        <w:t xml:space="preserve"> and to/from the Contracting</w:t>
      </w:r>
      <w:r w:rsidR="00ED39CE" w:rsidRPr="003D4987">
        <w:rPr>
          <w:b/>
          <w:color w:val="365F91" w:themeColor="accent1" w:themeShade="BF"/>
          <w:sz w:val="16"/>
          <w:szCs w:val="16"/>
        </w:rPr>
        <w:t xml:space="preserve"> Officer shall be through Buyer</w:t>
      </w:r>
      <w:r w:rsidR="001863DA" w:rsidRPr="003D4987">
        <w:rPr>
          <w:b/>
          <w:color w:val="365F91" w:themeColor="accent1" w:themeShade="BF"/>
          <w:sz w:val="16"/>
          <w:szCs w:val="16"/>
        </w:rPr>
        <w:t>.</w:t>
      </w:r>
    </w:p>
    <w:p w:rsidR="003B13F2"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6</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 xml:space="preserve">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EB43E9"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EB43E9" w:rsidRPr="003D4987">
        <w:rPr>
          <w:b/>
          <w:color w:val="365F91" w:themeColor="accent1" w:themeShade="BF"/>
          <w:sz w:val="16"/>
          <w:szCs w:val="16"/>
        </w:rPr>
        <w:t>Contracting Officer</w:t>
      </w:r>
      <w:r w:rsidR="00061B7D" w:rsidRPr="003D4987">
        <w:rPr>
          <w:b/>
          <w:color w:val="365F91" w:themeColor="accent1" w:themeShade="BF"/>
          <w:sz w:val="16"/>
          <w:szCs w:val="16"/>
        </w:rPr>
        <w:t>”</w:t>
      </w:r>
      <w:r w:rsidR="00D170A4" w:rsidRPr="003D4987">
        <w:rPr>
          <w:b/>
          <w:color w:val="365F91" w:themeColor="accent1" w:themeShade="BF"/>
          <w:sz w:val="16"/>
          <w:szCs w:val="16"/>
        </w:rPr>
        <w:t>.</w:t>
      </w:r>
    </w:p>
    <w:p w:rsidR="00D170A4"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7</w:t>
      </w:r>
      <w:r w:rsidR="00D170A4"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8A61D3">
        <w:rPr>
          <w:b/>
          <w:color w:val="365F91" w:themeColor="accent1" w:themeShade="BF"/>
          <w:sz w:val="16"/>
          <w:szCs w:val="16"/>
        </w:rPr>
        <w:t>’</w:t>
      </w:r>
      <w:r w:rsidR="00ED39CE" w:rsidRPr="003D4987">
        <w:rPr>
          <w:b/>
          <w:color w:val="365F91" w:themeColor="accent1" w:themeShade="BF"/>
          <w:sz w:val="16"/>
          <w:szCs w:val="16"/>
        </w:rPr>
        <w:t>s</w:t>
      </w:r>
      <w:r w:rsidR="00D170A4"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D170A4"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D170A4" w:rsidRPr="003D4987">
        <w:rPr>
          <w:b/>
          <w:color w:val="365F91" w:themeColor="accent1" w:themeShade="BF"/>
          <w:sz w:val="16"/>
          <w:szCs w:val="16"/>
        </w:rPr>
        <w:t>Con</w:t>
      </w:r>
      <w:r w:rsidR="00DB1E4A" w:rsidRPr="003D4987">
        <w:rPr>
          <w:b/>
          <w:color w:val="365F91" w:themeColor="accent1" w:themeShade="BF"/>
          <w:sz w:val="16"/>
          <w:szCs w:val="16"/>
        </w:rPr>
        <w:t>tracting O</w:t>
      </w:r>
      <w:r w:rsidR="00EB43E9" w:rsidRPr="003D4987">
        <w:rPr>
          <w:b/>
          <w:color w:val="365F91" w:themeColor="accent1" w:themeShade="BF"/>
          <w:sz w:val="16"/>
          <w:szCs w:val="16"/>
        </w:rPr>
        <w:t>fficer</w:t>
      </w:r>
      <w:r w:rsidR="00061B7D" w:rsidRPr="003D4987">
        <w:rPr>
          <w:b/>
          <w:color w:val="365F91" w:themeColor="accent1" w:themeShade="BF"/>
          <w:sz w:val="16"/>
          <w:szCs w:val="16"/>
        </w:rPr>
        <w:t>”</w:t>
      </w:r>
      <w:r w:rsidR="00B444A2" w:rsidRPr="003D4987">
        <w:rPr>
          <w:b/>
          <w:color w:val="365F91" w:themeColor="accent1" w:themeShade="BF"/>
          <w:sz w:val="16"/>
          <w:szCs w:val="16"/>
        </w:rPr>
        <w:t>.</w:t>
      </w:r>
    </w:p>
    <w:p w:rsidR="00230558" w:rsidRPr="003D4987" w:rsidRDefault="00230558" w:rsidP="004C7746">
      <w:pPr>
        <w:autoSpaceDE w:val="0"/>
        <w:autoSpaceDN w:val="0"/>
        <w:adjustRightInd w:val="0"/>
        <w:jc w:val="both"/>
        <w:rPr>
          <w:b/>
          <w:color w:val="000000"/>
          <w:sz w:val="16"/>
          <w:szCs w:val="16"/>
        </w:rPr>
      </w:pPr>
      <w:r w:rsidRPr="003D4987">
        <w:rPr>
          <w:b/>
          <w:color w:val="000000"/>
          <w:sz w:val="16"/>
          <w:szCs w:val="16"/>
        </w:rPr>
        <w:t xml:space="preserve">FEDERAL ACQUISITION REGULATION (48 CFR CHAPTER 1) CLAUSES </w:t>
      </w:r>
    </w:p>
    <w:p w:rsidR="00230558" w:rsidRPr="003D4987" w:rsidRDefault="000457F8" w:rsidP="004C7746">
      <w:pPr>
        <w:autoSpaceDE w:val="0"/>
        <w:autoSpaceDN w:val="0"/>
        <w:adjustRightInd w:val="0"/>
        <w:rPr>
          <w:b/>
          <w:color w:val="000000"/>
          <w:sz w:val="16"/>
          <w:szCs w:val="16"/>
        </w:rPr>
      </w:pPr>
      <w:r w:rsidRPr="003D4987">
        <w:rPr>
          <w:b/>
          <w:color w:val="000000"/>
          <w:sz w:val="16"/>
          <w:szCs w:val="16"/>
        </w:rPr>
        <w:t>NUMBER</w:t>
      </w:r>
      <w:r w:rsidR="00562249">
        <w:rPr>
          <w:b/>
          <w:color w:val="000000"/>
          <w:sz w:val="16"/>
          <w:szCs w:val="16"/>
        </w:rPr>
        <w:t xml:space="preserve">  </w:t>
      </w:r>
      <w:r w:rsidRPr="003D4987">
        <w:rPr>
          <w:b/>
          <w:color w:val="000000"/>
          <w:sz w:val="16"/>
          <w:szCs w:val="16"/>
        </w:rPr>
        <w:t xml:space="preserve"> </w:t>
      </w:r>
      <w:r w:rsidR="00342EEB">
        <w:rPr>
          <w:b/>
          <w:color w:val="000000"/>
          <w:sz w:val="16"/>
          <w:szCs w:val="16"/>
        </w:rPr>
        <w:t xml:space="preserve"> </w:t>
      </w:r>
      <w:r w:rsidR="001B666E">
        <w:rPr>
          <w:b/>
          <w:color w:val="000000"/>
          <w:sz w:val="16"/>
          <w:szCs w:val="16"/>
        </w:rPr>
        <w:tab/>
      </w:r>
      <w:r w:rsidRPr="003D4987">
        <w:rPr>
          <w:b/>
          <w:color w:val="000000"/>
          <w:sz w:val="16"/>
          <w:szCs w:val="16"/>
        </w:rPr>
        <w:t>T</w:t>
      </w:r>
      <w:r w:rsidR="00230558" w:rsidRPr="003D4987">
        <w:rPr>
          <w:b/>
          <w:color w:val="000000"/>
          <w:sz w:val="16"/>
          <w:szCs w:val="16"/>
        </w:rPr>
        <w:t>ITLE</w:t>
      </w:r>
      <w:r w:rsidR="00CB6CA1" w:rsidRPr="003D4987">
        <w:rPr>
          <w:b/>
          <w:color w:val="000000"/>
          <w:sz w:val="16"/>
          <w:szCs w:val="16"/>
        </w:rPr>
        <w:t xml:space="preserve"> NOTE</w:t>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230558" w:rsidRPr="003D4987">
        <w:rPr>
          <w:b/>
          <w:color w:val="000000"/>
          <w:sz w:val="16"/>
          <w:szCs w:val="16"/>
        </w:rPr>
        <w:tab/>
      </w:r>
      <w:r w:rsidR="00B44637" w:rsidRPr="003D4987">
        <w:rPr>
          <w:b/>
          <w:color w:val="000000"/>
          <w:sz w:val="16"/>
          <w:szCs w:val="16"/>
        </w:rPr>
        <w:tab/>
      </w:r>
      <w:r w:rsidR="00E4570B" w:rsidRPr="003D4987">
        <w:rPr>
          <w:b/>
          <w:color w:val="000000"/>
          <w:sz w:val="16"/>
          <w:szCs w:val="16"/>
        </w:rPr>
        <w:tab/>
      </w:r>
      <w:r w:rsidR="00CB6CA1" w:rsidRPr="003D4987">
        <w:rPr>
          <w:b/>
          <w:color w:val="000000"/>
          <w:sz w:val="16"/>
          <w:szCs w:val="16"/>
        </w:rPr>
        <w:tab/>
      </w:r>
      <w:r w:rsidR="00230558" w:rsidRPr="003D4987">
        <w:rPr>
          <w:b/>
          <w:color w:val="000000"/>
          <w:sz w:val="16"/>
          <w:szCs w:val="16"/>
        </w:rPr>
        <w:t>DATE</w:t>
      </w:r>
    </w:p>
    <w:p w:rsidR="0082008E" w:rsidRPr="003D4987" w:rsidRDefault="00230558" w:rsidP="004C7746">
      <w:pPr>
        <w:autoSpaceDE w:val="0"/>
        <w:autoSpaceDN w:val="0"/>
        <w:adjustRightInd w:val="0"/>
        <w:rPr>
          <w:i/>
          <w:color w:val="000000"/>
          <w:sz w:val="16"/>
          <w:szCs w:val="16"/>
          <w:u w:val="single"/>
        </w:rPr>
      </w:pPr>
      <w:r w:rsidRPr="003D4987">
        <w:rPr>
          <w:b/>
          <w:color w:val="000000"/>
          <w:sz w:val="16"/>
          <w:szCs w:val="16"/>
        </w:rPr>
        <w:t>52.202-1</w:t>
      </w:r>
      <w:r w:rsidRPr="003D4987">
        <w:rPr>
          <w:b/>
          <w:color w:val="000000"/>
          <w:sz w:val="16"/>
          <w:szCs w:val="16"/>
        </w:rPr>
        <w:tab/>
        <w:t>DEFINITIONS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00461B4E">
        <w:rPr>
          <w:color w:val="000000"/>
          <w:sz w:val="16"/>
          <w:szCs w:val="16"/>
        </w:rPr>
        <w:t>JAN</w:t>
      </w:r>
      <w:r w:rsidRPr="003D4987">
        <w:rPr>
          <w:color w:val="000000"/>
          <w:sz w:val="16"/>
          <w:szCs w:val="16"/>
        </w:rPr>
        <w:t xml:space="preserve"> 20</w:t>
      </w:r>
      <w:r w:rsidR="00461B4E">
        <w:rPr>
          <w:color w:val="000000"/>
          <w:sz w:val="16"/>
          <w:szCs w:val="16"/>
        </w:rPr>
        <w:t>12</w:t>
      </w:r>
      <w:r w:rsidR="00BD1E29" w:rsidRPr="003D4987">
        <w:rPr>
          <w:color w:val="000000"/>
          <w:sz w:val="16"/>
          <w:szCs w:val="16"/>
        </w:rPr>
        <w:t xml:space="preserve"> </w:t>
      </w:r>
      <w:r w:rsidR="00BB34F5" w:rsidRPr="003D4987">
        <w:rPr>
          <w:color w:val="000000"/>
          <w:sz w:val="16"/>
          <w:szCs w:val="16"/>
        </w:rPr>
        <w:br/>
      </w:r>
      <w:r w:rsidR="00857BAB" w:rsidRPr="003D4987">
        <w:rPr>
          <w:i/>
          <w:color w:val="000000"/>
          <w:sz w:val="16"/>
          <w:szCs w:val="16"/>
          <w:u w:val="single"/>
        </w:rPr>
        <w:t>No Note applies</w:t>
      </w:r>
      <w:r w:rsidR="00DB1E4A" w:rsidRPr="003D4987">
        <w:rPr>
          <w:i/>
          <w:color w:val="000000"/>
          <w:sz w:val="16"/>
          <w:szCs w:val="16"/>
          <w:u w:val="single"/>
        </w:rPr>
        <w:t>.</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52.203-3</w:t>
      </w:r>
      <w:r w:rsidRPr="003D4987">
        <w:rPr>
          <w:b/>
          <w:color w:val="000000"/>
          <w:sz w:val="16"/>
          <w:szCs w:val="16"/>
        </w:rPr>
        <w:tab/>
        <w:t>GRATUITIES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APR 1984</w:t>
      </w:r>
      <w:r w:rsidR="00BD1E29" w:rsidRPr="003D4987">
        <w:rPr>
          <w:color w:val="000000"/>
          <w:sz w:val="16"/>
          <w:szCs w:val="16"/>
        </w:rPr>
        <w:t xml:space="preserve"> </w:t>
      </w:r>
      <w:r w:rsidR="00BB34F5" w:rsidRPr="003D4987">
        <w:rPr>
          <w:color w:val="000000"/>
          <w:sz w:val="16"/>
          <w:szCs w:val="16"/>
        </w:rPr>
        <w:br/>
      </w:r>
      <w:r w:rsidR="00D5671C" w:rsidRPr="003D4987">
        <w:rPr>
          <w:i/>
          <w:sz w:val="16"/>
          <w:szCs w:val="16"/>
          <w:u w:val="single"/>
        </w:rPr>
        <w:t>Note 3 ap</w:t>
      </w:r>
      <w:r w:rsidR="00DB1E4A" w:rsidRPr="003D4987">
        <w:rPr>
          <w:i/>
          <w:sz w:val="16"/>
          <w:szCs w:val="16"/>
          <w:u w:val="single"/>
        </w:rPr>
        <w:t>plies in (c) and (d).</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52.203-5</w:t>
      </w:r>
      <w:r w:rsidRPr="003D4987">
        <w:rPr>
          <w:b/>
          <w:color w:val="000000"/>
          <w:sz w:val="16"/>
          <w:szCs w:val="16"/>
        </w:rPr>
        <w:tab/>
        <w:t>CONVENANT AGAINST CONTINGENT FEES</w:t>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D1E29" w:rsidRPr="003D4987">
        <w:rPr>
          <w:color w:val="000000"/>
          <w:sz w:val="16"/>
          <w:szCs w:val="16"/>
        </w:rPr>
        <w:tab/>
      </w:r>
      <w:r w:rsidR="00A61B11">
        <w:rPr>
          <w:color w:val="000000"/>
          <w:sz w:val="16"/>
          <w:szCs w:val="16"/>
        </w:rPr>
        <w:t xml:space="preserve">                 </w:t>
      </w:r>
      <w:r w:rsidR="00461B4E">
        <w:rPr>
          <w:color w:val="000000"/>
          <w:sz w:val="16"/>
          <w:szCs w:val="16"/>
        </w:rPr>
        <w:t>APR 1984</w:t>
      </w:r>
      <w:r w:rsidR="00B44637" w:rsidRPr="003D4987">
        <w:rPr>
          <w:color w:val="000000"/>
          <w:sz w:val="16"/>
          <w:szCs w:val="16"/>
        </w:rPr>
        <w:br/>
      </w:r>
      <w:r w:rsidR="00DB1E4A" w:rsidRPr="003D4987">
        <w:rPr>
          <w:i/>
          <w:sz w:val="16"/>
          <w:szCs w:val="16"/>
          <w:u w:val="single"/>
        </w:rPr>
        <w:t xml:space="preserve">Note 3 applies in </w:t>
      </w:r>
      <w:r w:rsidR="00D5671C" w:rsidRPr="003D4987">
        <w:rPr>
          <w:i/>
          <w:sz w:val="16"/>
          <w:szCs w:val="16"/>
          <w:u w:val="single"/>
        </w:rPr>
        <w:t>(a</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52.203-6</w:t>
      </w:r>
      <w:r w:rsidRPr="003D4987">
        <w:rPr>
          <w:b/>
          <w:color w:val="000000"/>
          <w:sz w:val="16"/>
          <w:szCs w:val="16"/>
        </w:rPr>
        <w:tab/>
        <w:t>RESTRICTIONS ON SUBCONTRACTOR SALES TO THE</w:t>
      </w:r>
      <w:r w:rsidR="00BD1E29" w:rsidRPr="003D4987">
        <w:rPr>
          <w:b/>
          <w:color w:val="000000"/>
          <w:sz w:val="16"/>
          <w:szCs w:val="16"/>
        </w:rPr>
        <w:t xml:space="preserve"> GOVERNMENT</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044229" w:rsidRPr="003D4987">
        <w:rPr>
          <w:color w:val="000000"/>
          <w:sz w:val="16"/>
          <w:szCs w:val="16"/>
        </w:rPr>
        <w:t xml:space="preserve">                 </w:t>
      </w:r>
      <w:r w:rsidRPr="003D4987">
        <w:rPr>
          <w:color w:val="000000"/>
          <w:sz w:val="16"/>
          <w:szCs w:val="16"/>
        </w:rPr>
        <w:t>SEPT 2006</w:t>
      </w:r>
      <w:r w:rsidR="00BD1E29" w:rsidRPr="003D4987">
        <w:rPr>
          <w:color w:val="000000"/>
          <w:sz w:val="16"/>
          <w:szCs w:val="16"/>
        </w:rPr>
        <w:t xml:space="preserve"> </w:t>
      </w:r>
      <w:r w:rsidR="00B44637" w:rsidRPr="003D4987">
        <w:rPr>
          <w:color w:val="000000"/>
          <w:sz w:val="16"/>
          <w:szCs w:val="16"/>
        </w:rPr>
        <w:br/>
      </w:r>
      <w:r w:rsidR="00857BAB" w:rsidRPr="003D4987">
        <w:rPr>
          <w:i/>
          <w:sz w:val="16"/>
          <w:szCs w:val="16"/>
          <w:u w:val="single"/>
        </w:rPr>
        <w:t>A</w:t>
      </w:r>
      <w:r w:rsidR="00290586" w:rsidRPr="003D4987">
        <w:rPr>
          <w:i/>
          <w:sz w:val="16"/>
          <w:szCs w:val="16"/>
          <w:u w:val="single"/>
        </w:rPr>
        <w:t>pplies if the C</w:t>
      </w:r>
      <w:r w:rsidR="00F10C96" w:rsidRPr="003D4987">
        <w:rPr>
          <w:i/>
          <w:sz w:val="16"/>
          <w:szCs w:val="16"/>
          <w:u w:val="single"/>
        </w:rPr>
        <w:t xml:space="preserve">ontract value exceeds </w:t>
      </w:r>
      <w:r w:rsidR="00783B0A" w:rsidRPr="003D4987">
        <w:rPr>
          <w:i/>
          <w:sz w:val="16"/>
          <w:szCs w:val="16"/>
          <w:u w:val="single"/>
        </w:rPr>
        <w:t>$15</w:t>
      </w:r>
      <w:r w:rsidR="00381D18" w:rsidRPr="003D4987">
        <w:rPr>
          <w:i/>
          <w:sz w:val="16"/>
          <w:szCs w:val="16"/>
          <w:u w:val="single"/>
        </w:rPr>
        <w:t>0,000</w:t>
      </w:r>
      <w:r w:rsidR="008F3076" w:rsidRPr="003D4987">
        <w:rPr>
          <w:i/>
          <w:sz w:val="16"/>
          <w:szCs w:val="16"/>
          <w:u w:val="single"/>
        </w:rPr>
        <w:t>.</w:t>
      </w:r>
      <w:r w:rsidR="00F10C96" w:rsidRPr="003D4987">
        <w:rPr>
          <w:i/>
          <w:sz w:val="16"/>
          <w:szCs w:val="16"/>
          <w:u w:val="single"/>
        </w:rPr>
        <w:t xml:space="preserve"> </w:t>
      </w:r>
      <w:r w:rsidR="00857BAB" w:rsidRPr="003D4987">
        <w:rPr>
          <w:i/>
          <w:sz w:val="16"/>
          <w:szCs w:val="16"/>
          <w:u w:val="single"/>
        </w:rPr>
        <w:t>No Note applies</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52.203-7</w:t>
      </w:r>
      <w:r w:rsidRPr="003D4987">
        <w:rPr>
          <w:b/>
          <w:color w:val="000000"/>
          <w:sz w:val="16"/>
          <w:szCs w:val="16"/>
        </w:rPr>
        <w:tab/>
        <w:t>ANTI-KICKBACK PROCEDURES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461B4E">
        <w:rPr>
          <w:color w:val="000000"/>
          <w:sz w:val="16"/>
          <w:szCs w:val="16"/>
        </w:rPr>
        <w:t xml:space="preserve">                 OCT 2010</w:t>
      </w:r>
      <w:r w:rsidR="00B44637" w:rsidRPr="003D4987">
        <w:rPr>
          <w:color w:val="000000"/>
          <w:sz w:val="16"/>
          <w:szCs w:val="16"/>
        </w:rPr>
        <w:br/>
      </w:r>
      <w:r w:rsidR="00DB1E4A" w:rsidRPr="003D4987">
        <w:rPr>
          <w:i/>
          <w:sz w:val="16"/>
          <w:szCs w:val="16"/>
          <w:u w:val="single"/>
        </w:rPr>
        <w:lastRenderedPageBreak/>
        <w:t>Clause a</w:t>
      </w:r>
      <w:r w:rsidR="00917779" w:rsidRPr="003D4987">
        <w:rPr>
          <w:i/>
          <w:sz w:val="16"/>
          <w:szCs w:val="16"/>
          <w:u w:val="single"/>
        </w:rPr>
        <w:t>pplies i</w:t>
      </w:r>
      <w:r w:rsidR="001E1B9F" w:rsidRPr="003D4987">
        <w:rPr>
          <w:i/>
          <w:sz w:val="16"/>
          <w:szCs w:val="16"/>
          <w:u w:val="single"/>
        </w:rPr>
        <w:t>f the Contract value exceeds $15</w:t>
      </w:r>
      <w:r w:rsidR="00917779" w:rsidRPr="003D4987">
        <w:rPr>
          <w:i/>
          <w:sz w:val="16"/>
          <w:szCs w:val="16"/>
          <w:u w:val="single"/>
        </w:rPr>
        <w:t>0,000</w:t>
      </w:r>
      <w:r w:rsidR="00CC4D84" w:rsidRPr="003D4987">
        <w:rPr>
          <w:i/>
          <w:sz w:val="16"/>
          <w:szCs w:val="16"/>
          <w:u w:val="single"/>
        </w:rPr>
        <w:t xml:space="preserve"> and Note 2</w:t>
      </w:r>
      <w:r w:rsidR="00DB1E4A" w:rsidRPr="003D4987">
        <w:rPr>
          <w:i/>
          <w:sz w:val="16"/>
          <w:szCs w:val="16"/>
          <w:u w:val="single"/>
        </w:rPr>
        <w:t xml:space="preserve"> applies</w:t>
      </w:r>
      <w:r w:rsidR="00CC4D84" w:rsidRPr="003D4987">
        <w:rPr>
          <w:i/>
          <w:sz w:val="16"/>
          <w:szCs w:val="16"/>
          <w:u w:val="single"/>
        </w:rPr>
        <w:t xml:space="preserve"> for (b)(4) when the Government exercises its rights and </w:t>
      </w:r>
      <w:r w:rsidR="00D343B2">
        <w:rPr>
          <w:i/>
          <w:sz w:val="16"/>
          <w:szCs w:val="16"/>
          <w:u w:val="single"/>
        </w:rPr>
        <w:br/>
      </w:r>
      <w:r w:rsidR="003A0DEB" w:rsidRPr="003D4987">
        <w:rPr>
          <w:i/>
          <w:sz w:val="16"/>
          <w:szCs w:val="16"/>
          <w:u w:val="single"/>
        </w:rPr>
        <w:t>r</w:t>
      </w:r>
      <w:r w:rsidR="00ED39CE" w:rsidRPr="003D4987">
        <w:rPr>
          <w:i/>
          <w:sz w:val="16"/>
          <w:szCs w:val="16"/>
          <w:u w:val="single"/>
        </w:rPr>
        <w:t>emedies against Buyer</w:t>
      </w:r>
      <w:r w:rsidR="00CC4D84" w:rsidRPr="003D4987">
        <w:rPr>
          <w:i/>
          <w:sz w:val="16"/>
          <w:szCs w:val="16"/>
          <w:u w:val="single"/>
        </w:rPr>
        <w:t xml:space="preserve"> as a result of any kickback given by Seller</w:t>
      </w:r>
      <w:r w:rsidR="00DB1E4A" w:rsidRPr="003D4987">
        <w:rPr>
          <w:i/>
          <w:smallCaps/>
          <w:sz w:val="16"/>
          <w:szCs w:val="16"/>
          <w:u w:val="single"/>
        </w:rPr>
        <w:t xml:space="preserve">.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52.203-8</w:t>
      </w:r>
      <w:r w:rsidRPr="003D4987">
        <w:rPr>
          <w:b/>
          <w:color w:val="000000"/>
          <w:sz w:val="16"/>
          <w:szCs w:val="16"/>
        </w:rPr>
        <w:tab/>
        <w:t>CANCELLATION, RECISSION, AND RECOVERY OF</w:t>
      </w:r>
      <w:r w:rsidR="00C1126A" w:rsidRPr="003D4987">
        <w:rPr>
          <w:b/>
          <w:color w:val="000000"/>
          <w:sz w:val="16"/>
          <w:szCs w:val="16"/>
        </w:rPr>
        <w:t xml:space="preserve"> </w:t>
      </w:r>
      <w:r w:rsidRPr="003D4987">
        <w:rPr>
          <w:b/>
          <w:color w:val="000000"/>
          <w:sz w:val="16"/>
          <w:szCs w:val="16"/>
        </w:rPr>
        <w:t>FUNDS FO</w:t>
      </w:r>
      <w:r w:rsidR="00C1126A" w:rsidRPr="003D4987">
        <w:rPr>
          <w:b/>
          <w:color w:val="000000"/>
          <w:sz w:val="16"/>
          <w:szCs w:val="16"/>
        </w:rPr>
        <w:t xml:space="preserve">R ILLEGAL OR IMPROPER </w:t>
      </w:r>
      <w:r w:rsidR="00377CF3">
        <w:rPr>
          <w:b/>
          <w:color w:val="000000"/>
          <w:sz w:val="16"/>
          <w:szCs w:val="16"/>
        </w:rPr>
        <w:br/>
      </w:r>
      <w:r w:rsidR="00C1126A" w:rsidRPr="003D4987">
        <w:rPr>
          <w:b/>
          <w:color w:val="000000"/>
          <w:sz w:val="16"/>
          <w:szCs w:val="16"/>
        </w:rPr>
        <w:t>ACTIVITY</w:t>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w:t>
      </w:r>
      <w:r w:rsidR="00EC64A4">
        <w:rPr>
          <w:color w:val="000000"/>
          <w:sz w:val="16"/>
          <w:szCs w:val="16"/>
        </w:rPr>
        <w:t xml:space="preserve">  </w:t>
      </w:r>
      <w:r w:rsidR="00461B4E">
        <w:rPr>
          <w:color w:val="000000"/>
          <w:sz w:val="16"/>
          <w:szCs w:val="16"/>
        </w:rPr>
        <w:t>JAN</w:t>
      </w:r>
      <w:r w:rsidR="00BF495C" w:rsidRPr="003D4987">
        <w:rPr>
          <w:color w:val="000000"/>
          <w:sz w:val="16"/>
          <w:szCs w:val="16"/>
        </w:rPr>
        <w:t xml:space="preserve"> </w:t>
      </w:r>
      <w:r w:rsidR="00461B4E">
        <w:rPr>
          <w:color w:val="000000"/>
          <w:sz w:val="16"/>
          <w:szCs w:val="16"/>
        </w:rPr>
        <w:t>1997</w:t>
      </w:r>
      <w:r w:rsidR="00B44637" w:rsidRPr="003D4987">
        <w:rPr>
          <w:color w:val="000000"/>
          <w:sz w:val="16"/>
          <w:szCs w:val="16"/>
        </w:rPr>
        <w:br/>
      </w:r>
      <w:r w:rsidR="00D81113" w:rsidRPr="003D4987">
        <w:rPr>
          <w:i/>
          <w:sz w:val="16"/>
          <w:szCs w:val="16"/>
          <w:u w:val="single"/>
        </w:rPr>
        <w:t xml:space="preserve">Note </w:t>
      </w:r>
      <w:r w:rsidR="00DB1E4A" w:rsidRPr="003D4987">
        <w:rPr>
          <w:i/>
          <w:sz w:val="16"/>
          <w:szCs w:val="16"/>
          <w:u w:val="single"/>
        </w:rPr>
        <w:t>3</w:t>
      </w:r>
      <w:r w:rsidR="00D5671C" w:rsidRPr="003D4987">
        <w:rPr>
          <w:i/>
          <w:sz w:val="16"/>
          <w:szCs w:val="16"/>
          <w:u w:val="single"/>
        </w:rPr>
        <w:t xml:space="preserve"> applies </w:t>
      </w:r>
      <w:r w:rsidR="00DB1E4A" w:rsidRPr="003D4987">
        <w:rPr>
          <w:i/>
          <w:sz w:val="16"/>
          <w:szCs w:val="16"/>
          <w:u w:val="single"/>
        </w:rPr>
        <w:t xml:space="preserve">to (b) and (c).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52.203-10</w:t>
      </w:r>
      <w:r w:rsidRPr="003D4987">
        <w:rPr>
          <w:b/>
          <w:color w:val="000000"/>
          <w:sz w:val="16"/>
          <w:szCs w:val="16"/>
        </w:rPr>
        <w:tab/>
        <w:t>PRICE OR FEE ADJUSTMENT FOR ILLEGAL OR</w:t>
      </w:r>
      <w:r w:rsidR="00BD1E29" w:rsidRPr="003D4987">
        <w:rPr>
          <w:b/>
          <w:color w:val="000000"/>
          <w:sz w:val="16"/>
          <w:szCs w:val="16"/>
        </w:rPr>
        <w:t xml:space="preserve"> IMPROPER ACTIVITY</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461B4E">
        <w:rPr>
          <w:color w:val="000000"/>
          <w:sz w:val="16"/>
          <w:szCs w:val="16"/>
        </w:rPr>
        <w:t xml:space="preserve">                 JAN 1997</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Note</w:t>
      </w:r>
      <w:r w:rsidR="00CC4D84" w:rsidRPr="003D4987">
        <w:rPr>
          <w:i/>
          <w:sz w:val="16"/>
          <w:szCs w:val="16"/>
          <w:u w:val="single"/>
        </w:rPr>
        <w:t xml:space="preserve"> 2</w:t>
      </w:r>
      <w:r w:rsidR="00A13571" w:rsidRPr="003D4987">
        <w:rPr>
          <w:i/>
          <w:sz w:val="16"/>
          <w:szCs w:val="16"/>
          <w:u w:val="single"/>
        </w:rPr>
        <w:t xml:space="preserve"> applies</w:t>
      </w:r>
      <w:r w:rsidR="00CC4D84" w:rsidRPr="003D4987">
        <w:rPr>
          <w:i/>
          <w:sz w:val="16"/>
          <w:szCs w:val="16"/>
          <w:u w:val="single"/>
        </w:rPr>
        <w:t xml:space="preserve"> for (b) and Note 1 applies for (c) when the Government exercises its ri</w:t>
      </w:r>
      <w:r w:rsidR="00ED39CE" w:rsidRPr="003D4987">
        <w:rPr>
          <w:i/>
          <w:sz w:val="16"/>
          <w:szCs w:val="16"/>
          <w:u w:val="single"/>
        </w:rPr>
        <w:t>ghts and remedies against Buyer</w:t>
      </w:r>
      <w:r w:rsidR="00377CF3">
        <w:rPr>
          <w:i/>
          <w:sz w:val="16"/>
          <w:szCs w:val="16"/>
          <w:u w:val="single"/>
        </w:rPr>
        <w:br/>
      </w:r>
      <w:r w:rsidR="00CC4D84" w:rsidRPr="003D4987">
        <w:rPr>
          <w:i/>
          <w:sz w:val="16"/>
          <w:szCs w:val="16"/>
          <w:u w:val="single"/>
        </w:rPr>
        <w:t xml:space="preserve">as a result of any illegal or improper activity </w:t>
      </w:r>
      <w:r w:rsidR="00BD672C" w:rsidRPr="003D4987">
        <w:rPr>
          <w:i/>
          <w:sz w:val="16"/>
          <w:szCs w:val="16"/>
          <w:u w:val="single"/>
        </w:rPr>
        <w:t>done by Seller</w:t>
      </w:r>
      <w:r w:rsidR="00A13571" w:rsidRPr="003D4987">
        <w:rPr>
          <w:i/>
          <w:sz w:val="16"/>
          <w:szCs w:val="16"/>
          <w:u w:val="single"/>
        </w:rPr>
        <w:t xml:space="preserve">.  </w:t>
      </w:r>
    </w:p>
    <w:p w:rsidR="00DB1E4A" w:rsidRPr="003D4987" w:rsidRDefault="00230558" w:rsidP="004C7746">
      <w:pPr>
        <w:autoSpaceDE w:val="0"/>
        <w:autoSpaceDN w:val="0"/>
        <w:adjustRightInd w:val="0"/>
        <w:rPr>
          <w:i/>
          <w:sz w:val="16"/>
          <w:szCs w:val="16"/>
          <w:u w:val="single"/>
        </w:rPr>
      </w:pPr>
      <w:r w:rsidRPr="003D4987">
        <w:rPr>
          <w:b/>
          <w:color w:val="000000"/>
          <w:sz w:val="16"/>
          <w:szCs w:val="16"/>
        </w:rPr>
        <w:t>52.203-12</w:t>
      </w:r>
      <w:r w:rsidRPr="003D4987">
        <w:rPr>
          <w:b/>
          <w:color w:val="000000"/>
          <w:sz w:val="16"/>
          <w:szCs w:val="16"/>
        </w:rPr>
        <w:tab/>
        <w:t>LIMITATION ON PAYMENTS TO INFLUENCE</w:t>
      </w:r>
      <w:r w:rsidR="00C1126A" w:rsidRPr="003D4987">
        <w:rPr>
          <w:b/>
          <w:color w:val="000000"/>
          <w:sz w:val="16"/>
          <w:szCs w:val="16"/>
        </w:rPr>
        <w:t xml:space="preserve"> </w:t>
      </w:r>
      <w:r w:rsidRPr="003D4987">
        <w:rPr>
          <w:b/>
          <w:color w:val="000000"/>
          <w:sz w:val="16"/>
          <w:szCs w:val="16"/>
        </w:rPr>
        <w:t>CE</w:t>
      </w:r>
      <w:r w:rsidR="00BD1E29" w:rsidRPr="003D4987">
        <w:rPr>
          <w:b/>
          <w:color w:val="000000"/>
          <w:sz w:val="16"/>
          <w:szCs w:val="16"/>
        </w:rPr>
        <w:t>RTAIN FEDERAL TRANSACTIONS</w:t>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OCT 2010</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Applies if the Contract value exceeds $150,000</w:t>
      </w:r>
      <w:r w:rsidR="008F3076" w:rsidRPr="003D4987">
        <w:rPr>
          <w:i/>
          <w:sz w:val="16"/>
          <w:szCs w:val="16"/>
          <w:u w:val="single"/>
        </w:rPr>
        <w:t>.</w:t>
      </w:r>
      <w:r w:rsidR="00DB1E4A" w:rsidRPr="003D4987">
        <w:rPr>
          <w:i/>
          <w:sz w:val="16"/>
          <w:szCs w:val="16"/>
          <w:u w:val="single"/>
        </w:rPr>
        <w:t xml:space="preserve">  Note 5 applies.  Seller</w:t>
      </w:r>
      <w:r w:rsidR="00ED39CE" w:rsidRPr="003D4987">
        <w:rPr>
          <w:i/>
          <w:sz w:val="16"/>
          <w:szCs w:val="16"/>
          <w:u w:val="single"/>
        </w:rPr>
        <w:t xml:space="preserve"> is to make disclosure to Buyer</w:t>
      </w:r>
      <w:r w:rsidR="00B44637" w:rsidRPr="003D4987">
        <w:rPr>
          <w:i/>
          <w:sz w:val="16"/>
          <w:szCs w:val="16"/>
          <w:u w:val="single"/>
        </w:rPr>
        <w:br/>
      </w:r>
      <w:r w:rsidR="00ED39CE" w:rsidRPr="003D4987">
        <w:rPr>
          <w:i/>
          <w:sz w:val="16"/>
          <w:szCs w:val="16"/>
          <w:u w:val="single"/>
        </w:rPr>
        <w:t>so that Buyer</w:t>
      </w:r>
      <w:r w:rsidR="0023326C" w:rsidRPr="003D4987">
        <w:rPr>
          <w:i/>
          <w:sz w:val="16"/>
          <w:szCs w:val="16"/>
          <w:u w:val="single"/>
        </w:rPr>
        <w:t xml:space="preserve"> can fulfill the obligations under the </w:t>
      </w:r>
      <w:r w:rsidR="008C3BD2" w:rsidRPr="003D4987">
        <w:rPr>
          <w:i/>
          <w:sz w:val="16"/>
          <w:szCs w:val="16"/>
          <w:u w:val="single"/>
        </w:rPr>
        <w:t>Prime C</w:t>
      </w:r>
      <w:r w:rsidR="003D38EA" w:rsidRPr="003D4987">
        <w:rPr>
          <w:i/>
          <w:sz w:val="16"/>
          <w:szCs w:val="16"/>
          <w:u w:val="single"/>
        </w:rPr>
        <w:t>ontract</w:t>
      </w:r>
      <w:r w:rsidR="00DB1E4A" w:rsidRPr="003D4987">
        <w:rPr>
          <w:i/>
          <w:sz w:val="16"/>
          <w:szCs w:val="16"/>
          <w:u w:val="single"/>
        </w:rPr>
        <w:t>.</w:t>
      </w:r>
    </w:p>
    <w:p w:rsidR="00EC28D7" w:rsidRDefault="00230558" w:rsidP="00EC28D7">
      <w:pPr>
        <w:keepNext/>
        <w:widowControl/>
        <w:autoSpaceDE w:val="0"/>
        <w:autoSpaceDN w:val="0"/>
        <w:adjustRightInd w:val="0"/>
        <w:spacing w:before="0" w:after="0"/>
        <w:rPr>
          <w:i/>
          <w:sz w:val="16"/>
          <w:szCs w:val="16"/>
          <w:u w:val="single"/>
        </w:rPr>
      </w:pPr>
      <w:r w:rsidRPr="003D4987">
        <w:rPr>
          <w:b/>
          <w:color w:val="000000"/>
          <w:sz w:val="16"/>
          <w:szCs w:val="16"/>
        </w:rPr>
        <w:t>52.203-13</w:t>
      </w:r>
      <w:r w:rsidRPr="003D4987">
        <w:rPr>
          <w:b/>
          <w:color w:val="000000"/>
          <w:sz w:val="16"/>
          <w:szCs w:val="16"/>
        </w:rPr>
        <w:tab/>
        <w:t>CONTRACTOR CODE OF BUSINESS ETHICS AND</w:t>
      </w:r>
      <w:r w:rsidR="003B13F2" w:rsidRPr="003D4987">
        <w:rPr>
          <w:b/>
          <w:color w:val="000000"/>
          <w:sz w:val="16"/>
          <w:szCs w:val="16"/>
        </w:rPr>
        <w:t xml:space="preserve"> CONDUCT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B44637" w:rsidRPr="003D4987">
        <w:rPr>
          <w:color w:val="000000"/>
          <w:sz w:val="16"/>
          <w:szCs w:val="16"/>
        </w:rPr>
        <w:tab/>
      </w:r>
      <w:r w:rsidR="003B13F2" w:rsidRPr="003D4987">
        <w:rPr>
          <w:color w:val="000000"/>
          <w:sz w:val="16"/>
          <w:szCs w:val="16"/>
        </w:rPr>
        <w:tab/>
      </w:r>
      <w:r w:rsidR="002D0EEF">
        <w:rPr>
          <w:sz w:val="16"/>
          <w:szCs w:val="16"/>
        </w:rPr>
        <w:t>OCT</w:t>
      </w:r>
      <w:r w:rsidRPr="003D4987">
        <w:rPr>
          <w:sz w:val="16"/>
          <w:szCs w:val="16"/>
        </w:rPr>
        <w:t xml:space="preserve"> 201</w:t>
      </w:r>
      <w:r w:rsidR="002D0EEF">
        <w:rPr>
          <w:sz w:val="16"/>
          <w:szCs w:val="16"/>
        </w:rPr>
        <w:t>5</w:t>
      </w:r>
      <w:r w:rsidR="003B13F2" w:rsidRPr="003D4987">
        <w:rPr>
          <w:sz w:val="16"/>
          <w:szCs w:val="16"/>
        </w:rPr>
        <w:t xml:space="preserve"> </w:t>
      </w:r>
      <w:r w:rsidR="00962061" w:rsidRPr="003D4987">
        <w:rPr>
          <w:sz w:val="16"/>
          <w:szCs w:val="16"/>
        </w:rPr>
        <w:br/>
      </w:r>
      <w:r w:rsidR="00783B0A" w:rsidRPr="003D4987">
        <w:rPr>
          <w:i/>
          <w:sz w:val="16"/>
          <w:szCs w:val="16"/>
          <w:u w:val="single"/>
        </w:rPr>
        <w:t>A</w:t>
      </w:r>
      <w:r w:rsidR="00917779" w:rsidRPr="003D4987">
        <w:rPr>
          <w:i/>
          <w:sz w:val="16"/>
          <w:szCs w:val="16"/>
          <w:u w:val="single"/>
        </w:rPr>
        <w:t xml:space="preserve">pplies if this Contract exceeds </w:t>
      </w:r>
      <w:r w:rsidR="00783B0A" w:rsidRPr="003D4987">
        <w:rPr>
          <w:i/>
          <w:sz w:val="16"/>
          <w:szCs w:val="16"/>
          <w:u w:val="single"/>
        </w:rPr>
        <w:t>$5,000,000 and the period of performance is m</w:t>
      </w:r>
      <w:r w:rsidR="00641F2C" w:rsidRPr="003D4987">
        <w:rPr>
          <w:i/>
          <w:sz w:val="16"/>
          <w:szCs w:val="16"/>
          <w:u w:val="single"/>
        </w:rPr>
        <w:t xml:space="preserve">ore than 120 days.  </w:t>
      </w:r>
    </w:p>
    <w:p w:rsidR="001E1B9F" w:rsidRPr="00461B4E" w:rsidRDefault="00641F2C" w:rsidP="00461B4E">
      <w:pPr>
        <w:keepNext/>
        <w:widowControl/>
        <w:autoSpaceDE w:val="0"/>
        <w:autoSpaceDN w:val="0"/>
        <w:adjustRightInd w:val="0"/>
        <w:spacing w:before="0" w:after="0"/>
        <w:rPr>
          <w:i/>
          <w:sz w:val="16"/>
          <w:szCs w:val="16"/>
          <w:u w:val="single"/>
        </w:rPr>
      </w:pPr>
      <w:r w:rsidRPr="003D4987">
        <w:rPr>
          <w:i/>
          <w:sz w:val="16"/>
          <w:szCs w:val="16"/>
          <w:u w:val="single"/>
        </w:rPr>
        <w:t>Disclosures made under this clause shall be made directly to the Government entities identified in the clause.</w:t>
      </w:r>
      <w:r w:rsidR="00DB1E4A" w:rsidRPr="003D4987">
        <w:rPr>
          <w:i/>
          <w:sz w:val="16"/>
          <w:szCs w:val="16"/>
          <w:u w:val="single"/>
        </w:rPr>
        <w:t xml:space="preserve"> </w:t>
      </w:r>
      <w:r w:rsidR="00A1105E" w:rsidRPr="003D4987">
        <w:rPr>
          <w:i/>
          <w:sz w:val="16"/>
          <w:szCs w:val="16"/>
          <w:u w:val="single"/>
        </w:rPr>
        <w:br/>
      </w:r>
      <w:r w:rsidR="00DB1E4A" w:rsidRPr="003D4987">
        <w:rPr>
          <w:i/>
          <w:sz w:val="16"/>
          <w:szCs w:val="16"/>
          <w:u w:val="single"/>
        </w:rPr>
        <w:t xml:space="preserve">Clause does not </w:t>
      </w:r>
      <w:r w:rsidR="003D38EA" w:rsidRPr="003D4987">
        <w:rPr>
          <w:i/>
          <w:sz w:val="16"/>
          <w:szCs w:val="16"/>
          <w:u w:val="single"/>
        </w:rPr>
        <w:t xml:space="preserve">apply </w:t>
      </w:r>
      <w:r w:rsidR="00DB1E4A" w:rsidRPr="003D4987">
        <w:rPr>
          <w:i/>
          <w:sz w:val="16"/>
          <w:szCs w:val="16"/>
          <w:u w:val="single"/>
        </w:rPr>
        <w:t>to small businesses.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52.204-2</w:t>
      </w:r>
      <w:r w:rsidRPr="003D4987">
        <w:rPr>
          <w:b/>
          <w:color w:val="000000"/>
          <w:sz w:val="16"/>
          <w:szCs w:val="16"/>
        </w:rPr>
        <w:tab/>
        <w:t>SECURITY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AUG 1996</w:t>
      </w:r>
      <w:r w:rsidR="00962061" w:rsidRPr="003D4987">
        <w:rPr>
          <w:color w:val="000000"/>
          <w:sz w:val="16"/>
          <w:szCs w:val="16"/>
        </w:rPr>
        <w:br/>
      </w:r>
      <w:r w:rsidR="00917779" w:rsidRPr="003D4987">
        <w:rPr>
          <w:i/>
          <w:sz w:val="16"/>
          <w:szCs w:val="16"/>
          <w:u w:val="single"/>
        </w:rPr>
        <w:t>Applies if the Contract Work requires access to classified information.</w:t>
      </w:r>
      <w:r w:rsidR="00BD672C" w:rsidRPr="003D4987">
        <w:rPr>
          <w:i/>
          <w:sz w:val="16"/>
          <w:szCs w:val="16"/>
          <w:u w:val="single"/>
        </w:rPr>
        <w:t xml:space="preserve"> </w:t>
      </w:r>
    </w:p>
    <w:p w:rsidR="00461B4E" w:rsidRPr="00461B4E" w:rsidRDefault="00230558" w:rsidP="004C7746">
      <w:pPr>
        <w:autoSpaceDE w:val="0"/>
        <w:autoSpaceDN w:val="0"/>
        <w:adjustRightInd w:val="0"/>
        <w:rPr>
          <w:i/>
          <w:sz w:val="16"/>
          <w:szCs w:val="16"/>
          <w:u w:val="single"/>
        </w:rPr>
      </w:pPr>
      <w:r w:rsidRPr="003D4987">
        <w:rPr>
          <w:b/>
          <w:color w:val="000000"/>
          <w:sz w:val="16"/>
          <w:szCs w:val="16"/>
        </w:rPr>
        <w:t>52.204-4</w:t>
      </w:r>
      <w:r w:rsidRPr="003D4987">
        <w:rPr>
          <w:b/>
          <w:color w:val="000000"/>
          <w:sz w:val="16"/>
          <w:szCs w:val="16"/>
        </w:rPr>
        <w:tab/>
        <w:t>PRINTED OR COPIED</w:t>
      </w:r>
      <w:r w:rsidR="00643FF1" w:rsidRPr="003D4987">
        <w:rPr>
          <w:b/>
          <w:color w:val="000000"/>
          <w:sz w:val="16"/>
          <w:szCs w:val="16"/>
        </w:rPr>
        <w:t xml:space="preserve"> DOUBLE-SIDED ON POST CONSUMER FIBER CONTENT PAPER</w:t>
      </w:r>
      <w:r w:rsidR="00643FF1" w:rsidRPr="003D4987">
        <w:rPr>
          <w:color w:val="000000"/>
          <w:sz w:val="16"/>
          <w:szCs w:val="16"/>
        </w:rPr>
        <w:tab/>
      </w:r>
      <w:r w:rsidR="001B666E">
        <w:rPr>
          <w:color w:val="000000"/>
          <w:sz w:val="16"/>
          <w:szCs w:val="16"/>
        </w:rPr>
        <w:t xml:space="preserve">                 </w:t>
      </w:r>
      <w:r w:rsidR="00A0674B" w:rsidRPr="003D4987">
        <w:rPr>
          <w:color w:val="000000"/>
          <w:sz w:val="16"/>
          <w:szCs w:val="16"/>
        </w:rPr>
        <w:t>MAY 2011</w:t>
      </w:r>
      <w:r w:rsidR="00962061" w:rsidRPr="003D4987">
        <w:rPr>
          <w:color w:val="000000"/>
          <w:sz w:val="16"/>
          <w:szCs w:val="16"/>
        </w:rPr>
        <w:br/>
      </w:r>
      <w:r w:rsidR="00AF4C19" w:rsidRPr="003D4987">
        <w:rPr>
          <w:i/>
          <w:sz w:val="16"/>
          <w:szCs w:val="16"/>
          <w:u w:val="single"/>
        </w:rPr>
        <w:t>N</w:t>
      </w:r>
      <w:r w:rsidR="00DB1E4A" w:rsidRPr="003D4987">
        <w:rPr>
          <w:i/>
          <w:sz w:val="16"/>
          <w:szCs w:val="16"/>
          <w:u w:val="single"/>
        </w:rPr>
        <w:t>ote 3 applies to (b).</w:t>
      </w:r>
    </w:p>
    <w:p w:rsidR="00012C1D" w:rsidRPr="003D4987" w:rsidRDefault="00230558" w:rsidP="004C7746">
      <w:pPr>
        <w:autoSpaceDE w:val="0"/>
        <w:autoSpaceDN w:val="0"/>
        <w:adjustRightInd w:val="0"/>
        <w:rPr>
          <w:i/>
          <w:sz w:val="16"/>
          <w:szCs w:val="16"/>
          <w:u w:val="single"/>
        </w:rPr>
      </w:pPr>
      <w:r w:rsidRPr="003D4987">
        <w:rPr>
          <w:b/>
          <w:color w:val="000000"/>
          <w:sz w:val="16"/>
          <w:szCs w:val="16"/>
        </w:rPr>
        <w:t>52.209-6</w:t>
      </w:r>
      <w:r w:rsidRPr="003D4987">
        <w:rPr>
          <w:b/>
          <w:color w:val="000000"/>
          <w:sz w:val="16"/>
          <w:szCs w:val="16"/>
        </w:rPr>
        <w:tab/>
        <w:t>PROTECTING THE GOVERNMENT</w:t>
      </w:r>
      <w:r w:rsidR="008A61D3">
        <w:rPr>
          <w:b/>
          <w:color w:val="000000"/>
          <w:sz w:val="16"/>
          <w:szCs w:val="16"/>
        </w:rPr>
        <w:t>’</w:t>
      </w:r>
      <w:r w:rsidRPr="003D4987">
        <w:rPr>
          <w:b/>
          <w:color w:val="000000"/>
          <w:sz w:val="16"/>
          <w:szCs w:val="16"/>
        </w:rPr>
        <w:t>S INTEREST WHEN</w:t>
      </w:r>
      <w:r w:rsidR="00C1126A" w:rsidRPr="003D4987">
        <w:rPr>
          <w:b/>
          <w:color w:val="000000"/>
          <w:sz w:val="16"/>
          <w:szCs w:val="16"/>
        </w:rPr>
        <w:t xml:space="preserve"> </w:t>
      </w:r>
      <w:r w:rsidRPr="003D4987">
        <w:rPr>
          <w:b/>
          <w:color w:val="000000"/>
          <w:sz w:val="16"/>
          <w:szCs w:val="16"/>
        </w:rPr>
        <w:t>SUBCONTRACTING WITH CONTRACTORS</w:t>
      </w:r>
      <w:r w:rsidR="00C1126A" w:rsidRPr="003D4987">
        <w:rPr>
          <w:b/>
          <w:color w:val="000000"/>
          <w:sz w:val="16"/>
          <w:szCs w:val="16"/>
        </w:rPr>
        <w:t xml:space="preserve"> </w:t>
      </w:r>
      <w:r w:rsidR="00BA3A6F" w:rsidRPr="003D4987">
        <w:rPr>
          <w:b/>
          <w:color w:val="000000"/>
          <w:sz w:val="16"/>
          <w:szCs w:val="16"/>
        </w:rPr>
        <w:br/>
      </w:r>
      <w:r w:rsidRPr="003D4987">
        <w:rPr>
          <w:b/>
          <w:color w:val="000000"/>
          <w:sz w:val="16"/>
          <w:szCs w:val="16"/>
        </w:rPr>
        <w:t>DEBARRED, SUSPENDED, OR PROPOSED FOR</w:t>
      </w:r>
      <w:r w:rsidR="003B13F2" w:rsidRPr="003D4987">
        <w:rPr>
          <w:b/>
          <w:color w:val="000000"/>
          <w:sz w:val="16"/>
          <w:szCs w:val="16"/>
        </w:rPr>
        <w:t xml:space="preserve"> DEBARMENT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2D0EEF">
        <w:rPr>
          <w:color w:val="000000"/>
          <w:sz w:val="16"/>
          <w:szCs w:val="16"/>
        </w:rPr>
        <w:t>OCT</w:t>
      </w:r>
      <w:r w:rsidR="00643FF1" w:rsidRPr="003D4987">
        <w:rPr>
          <w:color w:val="000000"/>
          <w:sz w:val="16"/>
          <w:szCs w:val="16"/>
        </w:rPr>
        <w:t xml:space="preserve"> 201</w:t>
      </w:r>
      <w:r w:rsidR="002D0EEF">
        <w:rPr>
          <w:color w:val="000000"/>
          <w:sz w:val="16"/>
          <w:szCs w:val="16"/>
        </w:rPr>
        <w:t>5</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this Contract exceeds </w:t>
      </w:r>
      <w:r w:rsidR="00012C1D" w:rsidRPr="003D4987">
        <w:rPr>
          <w:i/>
          <w:sz w:val="16"/>
          <w:szCs w:val="16"/>
          <w:u w:val="single"/>
        </w:rPr>
        <w:t>$30,000</w:t>
      </w:r>
      <w:r w:rsidR="00917779" w:rsidRPr="003D4987">
        <w:rPr>
          <w:i/>
          <w:sz w:val="16"/>
          <w:szCs w:val="16"/>
          <w:u w:val="single"/>
        </w:rPr>
        <w:t xml:space="preserve"> and is not a subcontract for commercially available off the shelf items</w:t>
      </w:r>
      <w:r w:rsidR="00012C1D" w:rsidRPr="003D4987">
        <w:rPr>
          <w:i/>
          <w:sz w:val="16"/>
          <w:szCs w:val="16"/>
          <w:u w:val="single"/>
        </w:rPr>
        <w:t xml:space="preserve">.  </w:t>
      </w:r>
      <w:r w:rsidR="00573114">
        <w:rPr>
          <w:i/>
          <w:sz w:val="16"/>
          <w:szCs w:val="16"/>
          <w:u w:val="single"/>
        </w:rPr>
        <w:br/>
      </w:r>
      <w:r w:rsidR="00224B89" w:rsidRPr="003D4987">
        <w:rPr>
          <w:i/>
          <w:sz w:val="16"/>
          <w:szCs w:val="16"/>
          <w:u w:val="single"/>
        </w:rPr>
        <w:t>Seller</w:t>
      </w:r>
      <w:r w:rsidR="00ED39CE" w:rsidRPr="003D4987">
        <w:rPr>
          <w:i/>
          <w:sz w:val="16"/>
          <w:szCs w:val="16"/>
          <w:u w:val="single"/>
        </w:rPr>
        <w:t xml:space="preserve"> is to provide notices to Buyer so that Buyer</w:t>
      </w:r>
      <w:r w:rsidR="00224B89" w:rsidRPr="003D4987">
        <w:rPr>
          <w:i/>
          <w:sz w:val="16"/>
          <w:szCs w:val="16"/>
          <w:u w:val="single"/>
        </w:rPr>
        <w:t xml:space="preserve"> can fulfill its reporting obligations under this clause.</w:t>
      </w:r>
      <w:r w:rsidR="00BD672C" w:rsidRPr="003D4987">
        <w:rPr>
          <w:i/>
          <w:sz w:val="16"/>
          <w:szCs w:val="16"/>
          <w:u w:val="single"/>
        </w:rPr>
        <w:t xml:space="preserve">  Note 5 applies.</w:t>
      </w:r>
      <w:r w:rsidR="00224B89" w:rsidRPr="003D4987">
        <w:rPr>
          <w:i/>
          <w:sz w:val="16"/>
          <w:szCs w:val="16"/>
          <w:u w:val="single"/>
        </w:rPr>
        <w:t xml:space="preserve"> </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52.211-5</w:t>
      </w:r>
      <w:r w:rsidRPr="003D4987">
        <w:rPr>
          <w:b/>
          <w:color w:val="000000"/>
          <w:sz w:val="16"/>
          <w:szCs w:val="16"/>
        </w:rPr>
        <w:tab/>
        <w:t>MATERIAL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 xml:space="preserve"> </w:t>
      </w:r>
      <w:r w:rsidR="000457F8" w:rsidRPr="003D4987">
        <w:rPr>
          <w:color w:val="000000"/>
          <w:sz w:val="16"/>
          <w:szCs w:val="16"/>
        </w:rPr>
        <w:tab/>
      </w:r>
      <w:r w:rsidRPr="003D4987">
        <w:rPr>
          <w:color w:val="000000"/>
          <w:sz w:val="16"/>
          <w:szCs w:val="16"/>
        </w:rPr>
        <w:t>AUG 2000</w:t>
      </w:r>
      <w:r w:rsidR="003B13F2" w:rsidRPr="003D4987">
        <w:rPr>
          <w:color w:val="000000"/>
          <w:sz w:val="16"/>
          <w:szCs w:val="16"/>
        </w:rPr>
        <w:t xml:space="preserve"> </w:t>
      </w:r>
      <w:r w:rsidR="00962061" w:rsidRPr="003D4987">
        <w:rPr>
          <w:color w:val="000000"/>
          <w:sz w:val="16"/>
          <w:szCs w:val="16"/>
        </w:rPr>
        <w:br/>
      </w:r>
      <w:r w:rsidR="00917779" w:rsidRPr="003D4987">
        <w:rPr>
          <w:i/>
          <w:sz w:val="16"/>
          <w:szCs w:val="16"/>
          <w:u w:val="single"/>
        </w:rPr>
        <w:t>Note 2 applies</w:t>
      </w:r>
      <w:r w:rsidR="00224B89" w:rsidRPr="003D4987">
        <w:rPr>
          <w:i/>
          <w:sz w:val="16"/>
          <w:szCs w:val="16"/>
          <w:u w:val="single"/>
        </w:rPr>
        <w:t xml:space="preserve"> to (d) and (e).</w:t>
      </w:r>
    </w:p>
    <w:p w:rsidR="00AF4C19" w:rsidRPr="003D4987" w:rsidRDefault="00C62B6B" w:rsidP="003203D7">
      <w:pPr>
        <w:keepNext/>
        <w:widowControl/>
        <w:autoSpaceDE w:val="0"/>
        <w:autoSpaceDN w:val="0"/>
        <w:adjustRightInd w:val="0"/>
        <w:rPr>
          <w:i/>
          <w:color w:val="000000"/>
          <w:sz w:val="16"/>
          <w:szCs w:val="16"/>
          <w:u w:val="single"/>
        </w:rPr>
      </w:pPr>
      <w:r w:rsidRPr="003D4987">
        <w:rPr>
          <w:b/>
          <w:color w:val="000000"/>
          <w:sz w:val="16"/>
          <w:szCs w:val="16"/>
        </w:rPr>
        <w:t xml:space="preserve">52.211-15 </w:t>
      </w:r>
      <w:r w:rsidR="00031A13" w:rsidRPr="003D4987">
        <w:rPr>
          <w:b/>
          <w:color w:val="000000"/>
          <w:sz w:val="16"/>
          <w:szCs w:val="16"/>
        </w:rPr>
        <w:t>DEFENSE P</w:t>
      </w:r>
      <w:r w:rsidR="00315B90" w:rsidRPr="003D4987">
        <w:rPr>
          <w:b/>
          <w:color w:val="000000"/>
          <w:sz w:val="16"/>
          <w:szCs w:val="16"/>
        </w:rPr>
        <w:t>RIORITY AND ALLOCATION REQUIREMENTS</w:t>
      </w:r>
      <w:r w:rsidR="00315B90" w:rsidRPr="003D4987">
        <w:rPr>
          <w:color w:val="000000"/>
          <w:sz w:val="16"/>
          <w:szCs w:val="16"/>
        </w:rPr>
        <w:tab/>
      </w:r>
      <w:r w:rsidR="00315B90" w:rsidRPr="003D4987">
        <w:rPr>
          <w:color w:val="000000"/>
          <w:sz w:val="16"/>
          <w:szCs w:val="16"/>
        </w:rPr>
        <w:tab/>
      </w:r>
      <w:r w:rsidR="00315B90" w:rsidRPr="003D4987">
        <w:rPr>
          <w:color w:val="000000"/>
          <w:sz w:val="16"/>
          <w:szCs w:val="16"/>
        </w:rPr>
        <w:tab/>
      </w:r>
      <w:r w:rsidR="00315B90" w:rsidRPr="003D4987">
        <w:rPr>
          <w:color w:val="000000"/>
          <w:sz w:val="16"/>
          <w:szCs w:val="16"/>
        </w:rPr>
        <w:tab/>
      </w:r>
      <w:r w:rsidR="000457F8" w:rsidRPr="003D4987">
        <w:rPr>
          <w:color w:val="000000"/>
          <w:sz w:val="16"/>
          <w:szCs w:val="16"/>
        </w:rPr>
        <w:tab/>
      </w:r>
      <w:r w:rsidR="00315B90" w:rsidRPr="003D4987">
        <w:rPr>
          <w:color w:val="000000"/>
          <w:sz w:val="16"/>
          <w:szCs w:val="16"/>
        </w:rPr>
        <w:t>APR 2008</w:t>
      </w:r>
      <w:r w:rsidR="00962061" w:rsidRPr="003D4987">
        <w:rPr>
          <w:color w:val="000000"/>
          <w:sz w:val="16"/>
          <w:szCs w:val="16"/>
        </w:rPr>
        <w:br/>
      </w:r>
      <w:r w:rsidR="00224B89" w:rsidRPr="003D4987">
        <w:rPr>
          <w:i/>
          <w:color w:val="000000"/>
          <w:sz w:val="16"/>
          <w:szCs w:val="16"/>
          <w:u w:val="single"/>
        </w:rPr>
        <w:t>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52.215-2</w:t>
      </w:r>
      <w:r w:rsidRPr="003D4987">
        <w:rPr>
          <w:b/>
          <w:color w:val="000000"/>
          <w:sz w:val="16"/>
          <w:szCs w:val="16"/>
        </w:rPr>
        <w:tab/>
        <w:t>AUDIT AND RECORDS—NEGOTIATION</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1E1B9F" w:rsidRPr="003D4987">
        <w:rPr>
          <w:i/>
          <w:sz w:val="16"/>
          <w:szCs w:val="16"/>
          <w:u w:val="single"/>
        </w:rPr>
        <w:t>A</w:t>
      </w:r>
      <w:r w:rsidR="00917779" w:rsidRPr="003D4987">
        <w:rPr>
          <w:i/>
          <w:sz w:val="16"/>
          <w:szCs w:val="16"/>
          <w:u w:val="single"/>
        </w:rPr>
        <w:t>pplicable if</w:t>
      </w:r>
      <w:r w:rsidR="00381D18" w:rsidRPr="003D4987">
        <w:rPr>
          <w:i/>
          <w:sz w:val="16"/>
          <w:szCs w:val="16"/>
          <w:u w:val="single"/>
        </w:rPr>
        <w:t xml:space="preserve">:  (1) </w:t>
      </w:r>
      <w:r w:rsidR="00EC6D81" w:rsidRPr="003D4987">
        <w:rPr>
          <w:i/>
          <w:sz w:val="16"/>
          <w:szCs w:val="16"/>
          <w:u w:val="single"/>
        </w:rPr>
        <w:t>Seller</w:t>
      </w:r>
      <w:r w:rsidR="00381D18" w:rsidRPr="003D4987">
        <w:rPr>
          <w:i/>
          <w:sz w:val="16"/>
          <w:szCs w:val="16"/>
          <w:u w:val="single"/>
        </w:rPr>
        <w:t xml:space="preserve"> is required to furnish cost or pricing</w:t>
      </w:r>
      <w:r w:rsidR="00B03C99" w:rsidRPr="003D4987">
        <w:rPr>
          <w:i/>
          <w:sz w:val="16"/>
          <w:szCs w:val="16"/>
          <w:u w:val="single"/>
        </w:rPr>
        <w:t xml:space="preserve"> </w:t>
      </w:r>
      <w:r w:rsidR="00012C1D" w:rsidRPr="003D4987">
        <w:rPr>
          <w:i/>
          <w:sz w:val="16"/>
          <w:szCs w:val="16"/>
          <w:u w:val="single"/>
        </w:rPr>
        <w:t>d</w:t>
      </w:r>
      <w:r w:rsidR="00381D18" w:rsidRPr="003D4987">
        <w:rPr>
          <w:i/>
          <w:sz w:val="16"/>
          <w:szCs w:val="16"/>
          <w:u w:val="single"/>
        </w:rPr>
        <w:t xml:space="preserve">ata, or (2) the Contract requires </w:t>
      </w:r>
      <w:r w:rsidR="00EC6D81" w:rsidRPr="003D4987">
        <w:rPr>
          <w:i/>
          <w:sz w:val="16"/>
          <w:szCs w:val="16"/>
          <w:u w:val="single"/>
        </w:rPr>
        <w:t>Seller</w:t>
      </w:r>
      <w:r w:rsidR="00381D18" w:rsidRPr="003D4987">
        <w:rPr>
          <w:i/>
          <w:sz w:val="16"/>
          <w:szCs w:val="16"/>
          <w:u w:val="single"/>
        </w:rPr>
        <w:t xml:space="preserve"> to furnish cost, </w:t>
      </w:r>
      <w:r w:rsidR="00A80329">
        <w:rPr>
          <w:i/>
          <w:sz w:val="16"/>
          <w:szCs w:val="16"/>
          <w:u w:val="single"/>
        </w:rPr>
        <w:br/>
      </w:r>
      <w:r w:rsidR="00381D18" w:rsidRPr="003D4987">
        <w:rPr>
          <w:i/>
          <w:sz w:val="16"/>
          <w:szCs w:val="16"/>
          <w:u w:val="single"/>
        </w:rPr>
        <w:t>funding or performance reports</w:t>
      </w:r>
      <w:r w:rsidR="00012C1D" w:rsidRPr="003D4987">
        <w:rPr>
          <w:i/>
          <w:sz w:val="16"/>
          <w:szCs w:val="16"/>
          <w:u w:val="single"/>
        </w:rPr>
        <w:t xml:space="preserve">, or (3) this is an incentive or </w:t>
      </w:r>
      <w:r w:rsidR="00B03C99" w:rsidRPr="003D4987">
        <w:rPr>
          <w:i/>
          <w:sz w:val="16"/>
          <w:szCs w:val="16"/>
          <w:u w:val="single"/>
        </w:rPr>
        <w:t xml:space="preserve"> </w:t>
      </w:r>
      <w:r w:rsidR="00012C1D" w:rsidRPr="003D4987">
        <w:rPr>
          <w:i/>
          <w:sz w:val="16"/>
          <w:szCs w:val="16"/>
          <w:u w:val="single"/>
        </w:rPr>
        <w:t>re-determinable type contract</w:t>
      </w:r>
      <w:r w:rsidR="00357CFD" w:rsidRPr="003D4987">
        <w:rPr>
          <w:i/>
          <w:sz w:val="16"/>
          <w:szCs w:val="16"/>
          <w:u w:val="single"/>
        </w:rPr>
        <w:t>.</w:t>
      </w:r>
      <w:r w:rsidR="00BD672C" w:rsidRPr="003D4987">
        <w:rPr>
          <w:i/>
          <w:sz w:val="16"/>
          <w:szCs w:val="16"/>
          <w:u w:val="single"/>
        </w:rPr>
        <w:t xml:space="preserve">  </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52.215-15</w:t>
      </w:r>
      <w:r w:rsidRPr="003D4987">
        <w:rPr>
          <w:b/>
          <w:color w:val="000000"/>
          <w:sz w:val="16"/>
          <w:szCs w:val="16"/>
        </w:rPr>
        <w:tab/>
        <w:t>PENSION ADJUSTMENTS AND ASSET REVERSIONS</w:t>
      </w:r>
      <w:r w:rsidRPr="003D4987">
        <w:rPr>
          <w:color w:val="000000"/>
          <w:sz w:val="16"/>
          <w:szCs w:val="16"/>
        </w:rPr>
        <w:tab/>
      </w:r>
      <w:r w:rsidRPr="003D4987">
        <w:rPr>
          <w:color w:val="000000"/>
          <w:sz w:val="16"/>
          <w:szCs w:val="16"/>
        </w:rPr>
        <w:tab/>
      </w:r>
      <w:r w:rsidR="003B13F2"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A34562" w:rsidRPr="003D4987">
        <w:rPr>
          <w:i/>
          <w:sz w:val="16"/>
          <w:szCs w:val="16"/>
          <w:u w:val="single"/>
        </w:rPr>
        <w:t>A</w:t>
      </w:r>
      <w:r w:rsidR="00917779" w:rsidRPr="003D4987">
        <w:rPr>
          <w:i/>
          <w:sz w:val="16"/>
          <w:szCs w:val="16"/>
          <w:u w:val="single"/>
        </w:rPr>
        <w:t>pplies if this Contract meets the applicability requirements of FAR 15.408(g).  Note 5 applies</w:t>
      </w:r>
      <w:r w:rsidR="00A34562" w:rsidRPr="003D4987">
        <w:rPr>
          <w:i/>
          <w:sz w:val="16"/>
          <w:szCs w:val="16"/>
          <w:u w:val="single"/>
        </w:rPr>
        <w:t>.</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52.215-18</w:t>
      </w:r>
      <w:r w:rsidRPr="003D4987">
        <w:rPr>
          <w:b/>
          <w:color w:val="000000"/>
          <w:sz w:val="16"/>
          <w:szCs w:val="16"/>
        </w:rPr>
        <w:tab/>
        <w:t>REVERSION OR ADJUSTMENT OF PLANS FOR</w:t>
      </w:r>
      <w:r w:rsidR="00C1126A" w:rsidRPr="003D4987">
        <w:rPr>
          <w:b/>
          <w:color w:val="000000"/>
          <w:sz w:val="16"/>
          <w:szCs w:val="16"/>
        </w:rPr>
        <w:t xml:space="preserve"> </w:t>
      </w:r>
      <w:r w:rsidRPr="003D4987">
        <w:rPr>
          <w:b/>
          <w:color w:val="000000"/>
          <w:sz w:val="16"/>
          <w:szCs w:val="16"/>
        </w:rPr>
        <w:t>POSTRETIREMENT BENEFITS (PRB)</w:t>
      </w:r>
      <w:r w:rsidR="005070B2" w:rsidRPr="003D4987">
        <w:rPr>
          <w:color w:val="000000"/>
          <w:sz w:val="16"/>
          <w:szCs w:val="16"/>
        </w:rPr>
        <w:br/>
      </w:r>
      <w:r w:rsidRPr="003D4987">
        <w:rPr>
          <w:b/>
          <w:color w:val="000000"/>
          <w:sz w:val="16"/>
          <w:szCs w:val="16"/>
        </w:rPr>
        <w:t>OTHER THAN</w:t>
      </w:r>
      <w:r w:rsidR="00C1126A" w:rsidRPr="003D4987">
        <w:rPr>
          <w:b/>
          <w:color w:val="000000"/>
          <w:sz w:val="16"/>
          <w:szCs w:val="16"/>
        </w:rPr>
        <w:t xml:space="preserve"> </w:t>
      </w:r>
      <w:r w:rsidRPr="003D4987">
        <w:rPr>
          <w:b/>
          <w:color w:val="000000"/>
          <w:sz w:val="16"/>
          <w:szCs w:val="16"/>
        </w:rPr>
        <w:t>PENSIONS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JUL 2005</w:t>
      </w:r>
      <w:r w:rsidR="00962061" w:rsidRPr="003D4987">
        <w:rPr>
          <w:color w:val="000000"/>
          <w:sz w:val="16"/>
          <w:szCs w:val="16"/>
        </w:rPr>
        <w:br/>
      </w:r>
      <w:r w:rsidR="00A34562" w:rsidRPr="003D4987">
        <w:rPr>
          <w:i/>
          <w:sz w:val="16"/>
          <w:szCs w:val="16"/>
          <w:u w:val="single"/>
        </w:rPr>
        <w:t>A</w:t>
      </w:r>
      <w:r w:rsidR="00D16315" w:rsidRPr="003D4987">
        <w:rPr>
          <w:i/>
          <w:sz w:val="16"/>
          <w:szCs w:val="16"/>
          <w:u w:val="single"/>
        </w:rPr>
        <w:t>pplies if this Contract meets the requirements of FAR 15.408(j).  Note 5 applies</w:t>
      </w:r>
      <w:r w:rsidR="00A34562" w:rsidRPr="003D4987">
        <w:rPr>
          <w:i/>
          <w:sz w:val="16"/>
          <w:szCs w:val="16"/>
          <w:u w:val="single"/>
        </w:rPr>
        <w:t>.</w:t>
      </w:r>
    </w:p>
    <w:p w:rsidR="004B18DA" w:rsidRDefault="004B18DA" w:rsidP="00E9711A">
      <w:pPr>
        <w:widowControl/>
        <w:autoSpaceDE w:val="0"/>
        <w:autoSpaceDN w:val="0"/>
        <w:adjustRightInd w:val="0"/>
        <w:rPr>
          <w:b/>
          <w:color w:val="000000"/>
          <w:sz w:val="16"/>
          <w:szCs w:val="16"/>
        </w:rPr>
      </w:pPr>
      <w:r>
        <w:rPr>
          <w:b/>
          <w:color w:val="000000"/>
          <w:sz w:val="16"/>
          <w:szCs w:val="16"/>
        </w:rPr>
        <w:t>52.215-19 NOTIFICATION OF OWNERSHIP CHANGES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4B18DA">
        <w:rPr>
          <w:color w:val="000000"/>
          <w:sz w:val="16"/>
          <w:szCs w:val="16"/>
        </w:rPr>
        <w:t>OCT 1997</w:t>
      </w:r>
    </w:p>
    <w:p w:rsidR="00173A29" w:rsidRPr="003D4987" w:rsidRDefault="00E5793D" w:rsidP="00E9711A">
      <w:pPr>
        <w:widowControl/>
        <w:autoSpaceDE w:val="0"/>
        <w:autoSpaceDN w:val="0"/>
        <w:adjustRightInd w:val="0"/>
        <w:rPr>
          <w:color w:val="000000"/>
          <w:sz w:val="16"/>
          <w:szCs w:val="16"/>
        </w:rPr>
      </w:pPr>
      <w:r w:rsidRPr="003D4987">
        <w:rPr>
          <w:b/>
          <w:color w:val="000000"/>
          <w:sz w:val="16"/>
          <w:szCs w:val="16"/>
        </w:rPr>
        <w:t xml:space="preserve">52.219-8 </w:t>
      </w:r>
      <w:r w:rsidR="00107D24">
        <w:rPr>
          <w:b/>
          <w:color w:val="000000"/>
          <w:sz w:val="16"/>
          <w:szCs w:val="16"/>
        </w:rPr>
        <w:tab/>
      </w:r>
      <w:r w:rsidRPr="003D4987">
        <w:rPr>
          <w:b/>
          <w:color w:val="000000"/>
          <w:sz w:val="16"/>
          <w:szCs w:val="16"/>
        </w:rPr>
        <w:t>UTILIZATION OF SMALL BUSINESS CONCERNS</w:t>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FC0F60">
        <w:rPr>
          <w:color w:val="000000"/>
          <w:sz w:val="16"/>
          <w:szCs w:val="16"/>
        </w:rPr>
        <w:t>JUL 2013</w:t>
      </w:r>
      <w:r w:rsidR="00596358">
        <w:rPr>
          <w:color w:val="000000"/>
          <w:sz w:val="16"/>
          <w:szCs w:val="16"/>
        </w:rPr>
        <w:br/>
      </w:r>
      <w:r w:rsidR="00173A29" w:rsidRPr="003D4987">
        <w:rPr>
          <w:i/>
          <w:color w:val="000000"/>
          <w:sz w:val="16"/>
          <w:szCs w:val="16"/>
          <w:u w:val="single"/>
        </w:rPr>
        <w:t>The plan should be provided to Buyer</w:t>
      </w:r>
      <w:r w:rsidR="00173A29" w:rsidRPr="003D4987">
        <w:rPr>
          <w:color w:val="000000"/>
          <w:sz w:val="16"/>
          <w:szCs w:val="16"/>
        </w:rPr>
        <w:t>.</w:t>
      </w:r>
    </w:p>
    <w:p w:rsidR="008E4EE8" w:rsidRPr="003905AA" w:rsidRDefault="00230558" w:rsidP="003905AA">
      <w:pPr>
        <w:widowControl/>
        <w:autoSpaceDE w:val="0"/>
        <w:autoSpaceDN w:val="0"/>
        <w:adjustRightInd w:val="0"/>
        <w:rPr>
          <w:i/>
          <w:sz w:val="16"/>
          <w:szCs w:val="16"/>
          <w:u w:val="single"/>
        </w:rPr>
      </w:pPr>
      <w:r w:rsidRPr="003D4987">
        <w:rPr>
          <w:b/>
          <w:color w:val="000000"/>
          <w:sz w:val="16"/>
          <w:szCs w:val="16"/>
        </w:rPr>
        <w:t>52.219-9</w:t>
      </w:r>
      <w:r w:rsidR="00107D24">
        <w:rPr>
          <w:b/>
          <w:color w:val="000000"/>
          <w:sz w:val="16"/>
          <w:szCs w:val="16"/>
        </w:rPr>
        <w:tab/>
      </w:r>
      <w:r w:rsidRPr="00604FA9">
        <w:rPr>
          <w:b/>
          <w:color w:val="000000"/>
          <w:sz w:val="16"/>
          <w:szCs w:val="16"/>
        </w:rPr>
        <w:t>SMALL</w:t>
      </w:r>
      <w:r w:rsidRPr="003D4987">
        <w:rPr>
          <w:b/>
          <w:color w:val="000000"/>
          <w:sz w:val="16"/>
          <w:szCs w:val="16"/>
        </w:rPr>
        <w:t xml:space="preserve"> BUSINESS SUBCONTRACTING PLAN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FC0F60">
        <w:rPr>
          <w:color w:val="000000"/>
          <w:sz w:val="16"/>
          <w:szCs w:val="16"/>
        </w:rPr>
        <w:tab/>
        <w:t>JUL 2013</w:t>
      </w:r>
      <w:r w:rsidR="00573114">
        <w:rPr>
          <w:i/>
          <w:sz w:val="16"/>
          <w:szCs w:val="16"/>
          <w:u w:val="single"/>
        </w:rPr>
        <w:br/>
      </w:r>
      <w:r w:rsidR="00EB43E9" w:rsidRPr="003D4987">
        <w:rPr>
          <w:i/>
          <w:sz w:val="16"/>
          <w:szCs w:val="16"/>
          <w:u w:val="single"/>
        </w:rPr>
        <w:t>Seller is to provide its subcontracting pl</w:t>
      </w:r>
      <w:r w:rsidR="00ED39CE" w:rsidRPr="003D4987">
        <w:rPr>
          <w:i/>
          <w:sz w:val="16"/>
          <w:szCs w:val="16"/>
          <w:u w:val="single"/>
        </w:rPr>
        <w:t>an to Buyer so that Buyer</w:t>
      </w:r>
      <w:r w:rsidR="00EB43E9" w:rsidRPr="003D4987">
        <w:rPr>
          <w:i/>
          <w:sz w:val="16"/>
          <w:szCs w:val="16"/>
          <w:u w:val="single"/>
        </w:rPr>
        <w:t xml:space="preserve"> can incorporate it as part of</w:t>
      </w:r>
      <w:r w:rsidR="003F3774">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 xml:space="preserve">s own reporting obligations </w:t>
      </w:r>
      <w:r w:rsidR="00A80329">
        <w:rPr>
          <w:i/>
          <w:sz w:val="16"/>
          <w:szCs w:val="16"/>
          <w:u w:val="single"/>
        </w:rPr>
        <w:br/>
      </w:r>
      <w:r w:rsidR="00EB43E9" w:rsidRPr="003D4987">
        <w:rPr>
          <w:i/>
          <w:sz w:val="16"/>
          <w:szCs w:val="16"/>
          <w:u w:val="single"/>
        </w:rPr>
        <w:t>with respect to this clause.</w:t>
      </w:r>
      <w:r w:rsidR="00BD672C" w:rsidRPr="003D4987">
        <w:rPr>
          <w:i/>
          <w:sz w:val="16"/>
          <w:szCs w:val="16"/>
          <w:u w:val="single"/>
        </w:rPr>
        <w:t xml:space="preserve">  Note 5 applies.</w:t>
      </w:r>
    </w:p>
    <w:p w:rsidR="00FC0F60" w:rsidRPr="00FC0F60" w:rsidRDefault="00FC0F60" w:rsidP="004C7746">
      <w:pPr>
        <w:autoSpaceDE w:val="0"/>
        <w:autoSpaceDN w:val="0"/>
        <w:adjustRightInd w:val="0"/>
        <w:rPr>
          <w:color w:val="000000"/>
          <w:sz w:val="16"/>
          <w:szCs w:val="16"/>
        </w:rPr>
      </w:pPr>
      <w:r>
        <w:rPr>
          <w:b/>
          <w:color w:val="000000"/>
          <w:sz w:val="16"/>
          <w:szCs w:val="16"/>
        </w:rPr>
        <w:t>52.222-1 NOTICE TO THE GOVERNMENT OF LABOR DISPUTES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FC0F60">
        <w:rPr>
          <w:color w:val="000000"/>
          <w:sz w:val="16"/>
          <w:szCs w:val="16"/>
        </w:rPr>
        <w:t>FEB 1997</w:t>
      </w:r>
    </w:p>
    <w:p w:rsidR="00AF4C19" w:rsidRPr="003D4987" w:rsidRDefault="00315B90" w:rsidP="004C7746">
      <w:pPr>
        <w:autoSpaceDE w:val="0"/>
        <w:autoSpaceDN w:val="0"/>
        <w:adjustRightInd w:val="0"/>
        <w:rPr>
          <w:i/>
          <w:sz w:val="16"/>
          <w:szCs w:val="16"/>
          <w:u w:val="single"/>
        </w:rPr>
      </w:pPr>
      <w:r w:rsidRPr="003D4987">
        <w:rPr>
          <w:b/>
          <w:color w:val="000000"/>
          <w:sz w:val="16"/>
          <w:szCs w:val="16"/>
        </w:rPr>
        <w:t>52.222-3</w:t>
      </w:r>
      <w:r w:rsidR="008114F9" w:rsidRPr="003D4987">
        <w:rPr>
          <w:b/>
          <w:color w:val="000000"/>
          <w:sz w:val="16"/>
          <w:szCs w:val="16"/>
        </w:rPr>
        <w:tab/>
      </w:r>
      <w:r w:rsidRPr="003D4987">
        <w:rPr>
          <w:b/>
          <w:color w:val="000000"/>
          <w:sz w:val="16"/>
          <w:szCs w:val="16"/>
        </w:rPr>
        <w:t>CONVICT LABOR</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JUN 2003</w:t>
      </w:r>
      <w:r w:rsidR="00962061" w:rsidRPr="003D4987">
        <w:rPr>
          <w:color w:val="000000"/>
          <w:sz w:val="16"/>
          <w:szCs w:val="16"/>
        </w:rPr>
        <w:br/>
      </w:r>
      <w:r w:rsidR="00224B89" w:rsidRPr="003D4987">
        <w:rPr>
          <w:i/>
          <w:sz w:val="16"/>
          <w:szCs w:val="16"/>
          <w:u w:val="single"/>
        </w:rPr>
        <w:t>No Note applies.</w:t>
      </w:r>
    </w:p>
    <w:p w:rsidR="009F508A" w:rsidRPr="003D4987" w:rsidRDefault="00230558" w:rsidP="004C7746">
      <w:pPr>
        <w:autoSpaceDE w:val="0"/>
        <w:autoSpaceDN w:val="0"/>
        <w:adjustRightInd w:val="0"/>
        <w:rPr>
          <w:i/>
          <w:sz w:val="16"/>
          <w:szCs w:val="16"/>
          <w:u w:val="single"/>
        </w:rPr>
      </w:pPr>
      <w:r w:rsidRPr="003D4987">
        <w:rPr>
          <w:b/>
          <w:color w:val="000000"/>
          <w:sz w:val="16"/>
          <w:szCs w:val="16"/>
        </w:rPr>
        <w:t>52.222-19</w:t>
      </w:r>
      <w:r w:rsidRPr="003D4987">
        <w:rPr>
          <w:b/>
          <w:color w:val="000000"/>
          <w:sz w:val="16"/>
          <w:szCs w:val="16"/>
        </w:rPr>
        <w:tab/>
        <w:t>CHILD LABOR—COOPERATION WITH AUTHORITIES</w:t>
      </w:r>
      <w:r w:rsidR="00CE44B3" w:rsidRPr="003D4987">
        <w:rPr>
          <w:b/>
          <w:color w:val="000000"/>
          <w:sz w:val="16"/>
          <w:szCs w:val="16"/>
        </w:rPr>
        <w:t xml:space="preserve"> AND REMEDIES</w:t>
      </w:r>
      <w:r w:rsidR="00044229" w:rsidRPr="003D4987">
        <w:rPr>
          <w:color w:val="000000"/>
          <w:sz w:val="16"/>
          <w:szCs w:val="16"/>
        </w:rPr>
        <w:tab/>
      </w:r>
      <w:r w:rsidR="00044229" w:rsidRPr="003D4987">
        <w:rPr>
          <w:color w:val="000000"/>
          <w:sz w:val="16"/>
          <w:szCs w:val="16"/>
        </w:rPr>
        <w:tab/>
      </w:r>
      <w:r w:rsidR="00044229" w:rsidRPr="003D4987">
        <w:rPr>
          <w:color w:val="000000"/>
          <w:sz w:val="16"/>
          <w:szCs w:val="16"/>
        </w:rPr>
        <w:tab/>
      </w:r>
      <w:r w:rsidR="00AB5994">
        <w:rPr>
          <w:color w:val="000000"/>
          <w:sz w:val="16"/>
          <w:szCs w:val="16"/>
        </w:rPr>
        <w:tab/>
      </w:r>
      <w:r w:rsidR="00E5793D" w:rsidRPr="003D4987">
        <w:rPr>
          <w:color w:val="000000"/>
          <w:sz w:val="16"/>
          <w:szCs w:val="16"/>
        </w:rPr>
        <w:t>JAN 2014</w:t>
      </w:r>
      <w:r w:rsidR="00962061" w:rsidRPr="003D4987">
        <w:rPr>
          <w:color w:val="000000"/>
          <w:sz w:val="16"/>
          <w:szCs w:val="16"/>
        </w:rPr>
        <w:br/>
      </w:r>
      <w:r w:rsidR="00BD672C" w:rsidRPr="003D4987">
        <w:rPr>
          <w:i/>
          <w:sz w:val="16"/>
          <w:szCs w:val="16"/>
          <w:u w:val="single"/>
        </w:rPr>
        <w:t>Note 2</w:t>
      </w:r>
      <w:r w:rsidR="00D60A13" w:rsidRPr="003D4987">
        <w:rPr>
          <w:i/>
          <w:sz w:val="16"/>
          <w:szCs w:val="16"/>
          <w:u w:val="single"/>
        </w:rPr>
        <w:t xml:space="preserve"> applies for (c) and </w:t>
      </w:r>
      <w:r w:rsidR="00BD672C" w:rsidRPr="003D4987">
        <w:rPr>
          <w:i/>
          <w:sz w:val="16"/>
          <w:szCs w:val="16"/>
          <w:u w:val="single"/>
        </w:rPr>
        <w:t xml:space="preserve">Note 2 for </w:t>
      </w:r>
      <w:r w:rsidR="00D60A13" w:rsidRPr="003D4987">
        <w:rPr>
          <w:i/>
          <w:sz w:val="16"/>
          <w:szCs w:val="16"/>
          <w:u w:val="single"/>
        </w:rPr>
        <w:t>(d)</w:t>
      </w:r>
      <w:r w:rsidR="00BD672C" w:rsidRPr="003D4987">
        <w:rPr>
          <w:i/>
          <w:sz w:val="16"/>
          <w:szCs w:val="16"/>
          <w:u w:val="single"/>
        </w:rPr>
        <w:t xml:space="preserve"> when the Government exercises its ri</w:t>
      </w:r>
      <w:r w:rsidR="00ED39CE" w:rsidRPr="003D4987">
        <w:rPr>
          <w:i/>
          <w:sz w:val="16"/>
          <w:szCs w:val="16"/>
          <w:u w:val="single"/>
        </w:rPr>
        <w:t>ghts and remedies against Buyer</w:t>
      </w:r>
      <w:r w:rsidR="00BD672C" w:rsidRPr="003D4987">
        <w:rPr>
          <w:i/>
          <w:sz w:val="16"/>
          <w:szCs w:val="16"/>
          <w:u w:val="single"/>
        </w:rPr>
        <w:t xml:space="preserve"> for Seller</w:t>
      </w:r>
      <w:r w:rsidR="008A61D3">
        <w:rPr>
          <w:i/>
          <w:sz w:val="16"/>
          <w:szCs w:val="16"/>
          <w:u w:val="single"/>
        </w:rPr>
        <w:t>’</w:t>
      </w:r>
      <w:r w:rsidR="00BD672C" w:rsidRPr="003D4987">
        <w:rPr>
          <w:i/>
          <w:sz w:val="16"/>
          <w:szCs w:val="16"/>
          <w:u w:val="single"/>
        </w:rPr>
        <w:t>s violations</w:t>
      </w:r>
      <w:r w:rsidR="00D60A13" w:rsidRPr="003D4987">
        <w:rPr>
          <w:i/>
          <w:sz w:val="16"/>
          <w:szCs w:val="16"/>
          <w:u w:val="single"/>
        </w:rPr>
        <w:t xml:space="preserve">.  </w:t>
      </w:r>
    </w:p>
    <w:p w:rsidR="00FC0F60" w:rsidRDefault="00230558" w:rsidP="004C7746">
      <w:pPr>
        <w:autoSpaceDE w:val="0"/>
        <w:autoSpaceDN w:val="0"/>
        <w:adjustRightInd w:val="0"/>
        <w:rPr>
          <w:b/>
          <w:color w:val="000000"/>
          <w:sz w:val="16"/>
          <w:szCs w:val="16"/>
        </w:rPr>
      </w:pPr>
      <w:r w:rsidRPr="003D4987">
        <w:rPr>
          <w:b/>
          <w:color w:val="000000"/>
          <w:sz w:val="16"/>
          <w:szCs w:val="16"/>
        </w:rPr>
        <w:t>52.222-20</w:t>
      </w:r>
      <w:r w:rsidRPr="003D4987">
        <w:rPr>
          <w:b/>
          <w:color w:val="000000"/>
          <w:sz w:val="16"/>
          <w:szCs w:val="16"/>
        </w:rPr>
        <w:tab/>
      </w:r>
      <w:r w:rsidR="00FC0F60">
        <w:rPr>
          <w:b/>
          <w:color w:val="000000"/>
          <w:sz w:val="16"/>
          <w:szCs w:val="16"/>
        </w:rPr>
        <w:t>WALSH-HEALEY PUBLIC CONTRACTS ACT</w:t>
      </w:r>
      <w:r w:rsidR="00FC0F60">
        <w:rPr>
          <w:b/>
          <w:color w:val="000000"/>
          <w:sz w:val="16"/>
          <w:szCs w:val="16"/>
        </w:rPr>
        <w:tab/>
      </w:r>
      <w:r w:rsidR="00FC0F60">
        <w:rPr>
          <w:b/>
          <w:color w:val="000000"/>
          <w:sz w:val="16"/>
          <w:szCs w:val="16"/>
        </w:rPr>
        <w:tab/>
      </w:r>
      <w:r w:rsidR="00FC0F60">
        <w:rPr>
          <w:b/>
          <w:color w:val="000000"/>
          <w:sz w:val="16"/>
          <w:szCs w:val="16"/>
        </w:rPr>
        <w:tab/>
      </w:r>
      <w:r w:rsidR="00FC0F60">
        <w:rPr>
          <w:b/>
          <w:color w:val="000000"/>
          <w:sz w:val="16"/>
          <w:szCs w:val="16"/>
        </w:rPr>
        <w:tab/>
      </w:r>
      <w:r w:rsidR="00FC0F60">
        <w:rPr>
          <w:b/>
          <w:color w:val="000000"/>
          <w:sz w:val="16"/>
          <w:szCs w:val="16"/>
        </w:rPr>
        <w:tab/>
      </w:r>
      <w:r w:rsidR="00FC0F60">
        <w:rPr>
          <w:b/>
          <w:color w:val="000000"/>
          <w:sz w:val="16"/>
          <w:szCs w:val="16"/>
        </w:rPr>
        <w:tab/>
      </w:r>
      <w:r w:rsidR="00FC0F60">
        <w:rPr>
          <w:b/>
          <w:color w:val="000000"/>
          <w:sz w:val="16"/>
          <w:szCs w:val="16"/>
        </w:rPr>
        <w:tab/>
      </w:r>
      <w:r w:rsidR="00FC0F60" w:rsidRPr="00FC0F60">
        <w:rPr>
          <w:color w:val="000000"/>
          <w:sz w:val="16"/>
          <w:szCs w:val="16"/>
        </w:rPr>
        <w:t>OCT 2010</w:t>
      </w:r>
    </w:p>
    <w:p w:rsidR="000158F3" w:rsidRPr="003D4987" w:rsidRDefault="00230558" w:rsidP="004C7746">
      <w:pPr>
        <w:autoSpaceDE w:val="0"/>
        <w:autoSpaceDN w:val="0"/>
        <w:adjustRightInd w:val="0"/>
        <w:rPr>
          <w:i/>
          <w:color w:val="000000"/>
          <w:sz w:val="16"/>
          <w:szCs w:val="16"/>
          <w:u w:val="single"/>
        </w:rPr>
      </w:pPr>
      <w:r w:rsidRPr="003D4987">
        <w:rPr>
          <w:b/>
          <w:color w:val="000000"/>
          <w:sz w:val="16"/>
          <w:szCs w:val="16"/>
        </w:rPr>
        <w:t>52.222-21</w:t>
      </w:r>
      <w:r w:rsidRPr="003D4987">
        <w:rPr>
          <w:b/>
          <w:color w:val="000000"/>
          <w:sz w:val="16"/>
          <w:szCs w:val="16"/>
        </w:rPr>
        <w:tab/>
        <w:t>PROHIBITION OF SEGREGATED FACILITIES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3D4F5F" w:rsidRPr="003D4987">
        <w:rPr>
          <w:color w:val="000000"/>
          <w:sz w:val="16"/>
          <w:szCs w:val="16"/>
        </w:rPr>
        <w:tab/>
      </w:r>
      <w:r w:rsidRPr="003D4987">
        <w:rPr>
          <w:color w:val="000000"/>
          <w:sz w:val="16"/>
          <w:szCs w:val="16"/>
        </w:rPr>
        <w:t>FEB 1999</w:t>
      </w:r>
      <w:r w:rsidR="00962061" w:rsidRPr="003D4987">
        <w:rPr>
          <w:color w:val="000000"/>
          <w:sz w:val="16"/>
          <w:szCs w:val="16"/>
        </w:rPr>
        <w:br/>
      </w:r>
      <w:r w:rsidR="00D60A13" w:rsidRPr="003D4987">
        <w:rPr>
          <w:i/>
          <w:color w:val="000000"/>
          <w:sz w:val="16"/>
          <w:szCs w:val="16"/>
          <w:u w:val="single"/>
        </w:rPr>
        <w:t>No Note applies.</w:t>
      </w:r>
    </w:p>
    <w:p w:rsidR="000158F3" w:rsidRPr="003D4987" w:rsidRDefault="00230558" w:rsidP="004C7746">
      <w:pPr>
        <w:autoSpaceDE w:val="0"/>
        <w:autoSpaceDN w:val="0"/>
        <w:adjustRightInd w:val="0"/>
        <w:rPr>
          <w:i/>
          <w:sz w:val="16"/>
          <w:szCs w:val="16"/>
          <w:u w:val="single"/>
        </w:rPr>
      </w:pPr>
      <w:r w:rsidRPr="003D4987">
        <w:rPr>
          <w:b/>
          <w:color w:val="000000"/>
          <w:sz w:val="16"/>
          <w:szCs w:val="16"/>
        </w:rPr>
        <w:t>52.222-26</w:t>
      </w:r>
      <w:r w:rsidRPr="003D4987">
        <w:rPr>
          <w:b/>
          <w:color w:val="000000"/>
          <w:sz w:val="16"/>
          <w:szCs w:val="16"/>
        </w:rPr>
        <w:tab/>
        <w:t>EQUAL OPPORTUNITY</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0457F8" w:rsidRPr="003D4987">
        <w:rPr>
          <w:color w:val="000000"/>
          <w:sz w:val="16"/>
          <w:szCs w:val="16"/>
        </w:rPr>
        <w:tab/>
      </w:r>
      <w:r w:rsidR="00FC0F60">
        <w:rPr>
          <w:color w:val="000000"/>
          <w:sz w:val="16"/>
          <w:szCs w:val="16"/>
        </w:rPr>
        <w:t xml:space="preserve">                 MAR 2007 </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52.222-35 EQUAL OPPORTUNITY FOR VETERANS</w:t>
      </w:r>
      <w:r w:rsidR="00FC0F60">
        <w:rPr>
          <w:color w:val="000000"/>
          <w:sz w:val="16"/>
          <w:szCs w:val="16"/>
        </w:rPr>
        <w:tab/>
      </w:r>
      <w:r w:rsidR="00FC0F60">
        <w:rPr>
          <w:color w:val="000000"/>
          <w:sz w:val="16"/>
          <w:szCs w:val="16"/>
        </w:rPr>
        <w:tab/>
      </w:r>
      <w:r w:rsidR="00FC0F60">
        <w:rPr>
          <w:color w:val="000000"/>
          <w:sz w:val="16"/>
          <w:szCs w:val="16"/>
        </w:rPr>
        <w:tab/>
      </w:r>
      <w:r w:rsidR="00FC0F60">
        <w:rPr>
          <w:color w:val="000000"/>
          <w:sz w:val="16"/>
          <w:szCs w:val="16"/>
        </w:rPr>
        <w:tab/>
      </w:r>
      <w:r w:rsidR="00FC0F60">
        <w:rPr>
          <w:color w:val="000000"/>
          <w:sz w:val="16"/>
          <w:szCs w:val="16"/>
        </w:rPr>
        <w:tab/>
      </w:r>
      <w:r w:rsidR="00FC0F60">
        <w:rPr>
          <w:color w:val="000000"/>
          <w:sz w:val="16"/>
          <w:szCs w:val="16"/>
        </w:rPr>
        <w:tab/>
      </w:r>
      <w:r w:rsidR="00FC0F60">
        <w:rPr>
          <w:color w:val="000000"/>
          <w:sz w:val="16"/>
          <w:szCs w:val="16"/>
        </w:rPr>
        <w:tab/>
        <w:t>SEP 2010</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52.222-36</w:t>
      </w:r>
      <w:r w:rsidRPr="003D4987">
        <w:rPr>
          <w:b/>
          <w:color w:val="000000"/>
          <w:sz w:val="16"/>
          <w:szCs w:val="16"/>
        </w:rPr>
        <w:tab/>
        <w:t>AFFIRMATIVE ACTION FOR WORKERS WITH</w:t>
      </w:r>
      <w:r w:rsidR="00CE44B3" w:rsidRPr="003D4987">
        <w:rPr>
          <w:b/>
          <w:color w:val="000000"/>
          <w:sz w:val="16"/>
          <w:szCs w:val="16"/>
        </w:rPr>
        <w:t xml:space="preserve"> </w:t>
      </w:r>
      <w:r w:rsidRPr="003D4987">
        <w:rPr>
          <w:b/>
          <w:color w:val="000000"/>
          <w:sz w:val="16"/>
          <w:szCs w:val="16"/>
        </w:rPr>
        <w:t>DIS</w:t>
      </w:r>
      <w:r w:rsidR="00CE44B3" w:rsidRPr="003D4987">
        <w:rPr>
          <w:b/>
          <w:color w:val="000000"/>
          <w:sz w:val="16"/>
          <w:szCs w:val="16"/>
        </w:rPr>
        <w:t>ABILITIES</w:t>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FC0F60">
        <w:rPr>
          <w:color w:val="000000"/>
          <w:sz w:val="16"/>
          <w:szCs w:val="16"/>
        </w:rPr>
        <w:t>OCT 2010</w:t>
      </w:r>
    </w:p>
    <w:p w:rsidR="00173A29" w:rsidRPr="003D4987" w:rsidRDefault="00230558" w:rsidP="004C7746">
      <w:pPr>
        <w:autoSpaceDE w:val="0"/>
        <w:autoSpaceDN w:val="0"/>
        <w:adjustRightInd w:val="0"/>
        <w:rPr>
          <w:color w:val="000000"/>
          <w:sz w:val="16"/>
          <w:szCs w:val="16"/>
        </w:rPr>
      </w:pPr>
      <w:r w:rsidRPr="003D4987">
        <w:rPr>
          <w:b/>
          <w:color w:val="000000"/>
          <w:sz w:val="16"/>
          <w:szCs w:val="16"/>
        </w:rPr>
        <w:t>52.222-37</w:t>
      </w:r>
      <w:r w:rsidRPr="003D4987">
        <w:rPr>
          <w:b/>
          <w:color w:val="000000"/>
          <w:sz w:val="16"/>
          <w:szCs w:val="16"/>
        </w:rPr>
        <w:tab/>
        <w:t>EMPLOYMENT REPORTS ON VETERANS</w:t>
      </w:r>
      <w:r w:rsidRPr="003D4987">
        <w:rPr>
          <w:color w:val="000000"/>
          <w:sz w:val="16"/>
          <w:szCs w:val="16"/>
        </w:rPr>
        <w:tab/>
      </w:r>
      <w:r w:rsidRPr="003D4987">
        <w:rPr>
          <w:color w:val="000000"/>
          <w:sz w:val="16"/>
          <w:szCs w:val="16"/>
        </w:rPr>
        <w:tab/>
      </w:r>
      <w:r w:rsidRPr="003D4987">
        <w:rPr>
          <w:color w:val="000000"/>
          <w:sz w:val="16"/>
          <w:szCs w:val="16"/>
        </w:rPr>
        <w:tab/>
      </w:r>
      <w:r w:rsidR="002D7C55" w:rsidRPr="003D4987">
        <w:rPr>
          <w:color w:val="000000"/>
          <w:sz w:val="16"/>
          <w:szCs w:val="16"/>
        </w:rPr>
        <w:tab/>
      </w:r>
      <w:r w:rsidR="002D7C55" w:rsidRPr="003D4987">
        <w:rPr>
          <w:color w:val="000000"/>
          <w:sz w:val="16"/>
          <w:szCs w:val="16"/>
        </w:rPr>
        <w:tab/>
      </w:r>
      <w:r w:rsidR="000457F8" w:rsidRPr="003D4987">
        <w:rPr>
          <w:color w:val="000000"/>
          <w:sz w:val="16"/>
          <w:szCs w:val="16"/>
        </w:rPr>
        <w:tab/>
      </w:r>
      <w:r w:rsidR="00CE44B3" w:rsidRPr="003D4987">
        <w:rPr>
          <w:color w:val="000000"/>
          <w:sz w:val="16"/>
          <w:szCs w:val="16"/>
        </w:rPr>
        <w:tab/>
      </w:r>
      <w:r w:rsidR="00FC0F60">
        <w:rPr>
          <w:color w:val="000000"/>
          <w:sz w:val="16"/>
          <w:szCs w:val="16"/>
        </w:rPr>
        <w:t>SEP</w:t>
      </w:r>
      <w:r w:rsidR="00267A82" w:rsidRPr="003D4987">
        <w:rPr>
          <w:color w:val="000000"/>
          <w:sz w:val="16"/>
          <w:szCs w:val="16"/>
        </w:rPr>
        <w:t xml:space="preserve"> 201</w:t>
      </w:r>
      <w:r w:rsidR="00FC0F60">
        <w:rPr>
          <w:color w:val="000000"/>
          <w:sz w:val="16"/>
          <w:szCs w:val="16"/>
        </w:rPr>
        <w:t>0</w:t>
      </w:r>
      <w:r w:rsidR="00962061" w:rsidRPr="003D4987">
        <w:rPr>
          <w:color w:val="000000"/>
          <w:sz w:val="16"/>
          <w:szCs w:val="16"/>
        </w:rPr>
        <w:br/>
      </w:r>
      <w:r w:rsidR="00EB43E9" w:rsidRPr="003D4987">
        <w:rPr>
          <w:i/>
          <w:sz w:val="16"/>
          <w:szCs w:val="16"/>
          <w:u w:val="single"/>
        </w:rPr>
        <w:t>Seller is</w:t>
      </w:r>
      <w:r w:rsidR="00ED39CE" w:rsidRPr="003D4987">
        <w:rPr>
          <w:i/>
          <w:sz w:val="16"/>
          <w:szCs w:val="16"/>
          <w:u w:val="single"/>
        </w:rPr>
        <w:t xml:space="preserve"> to provide its report to Buyer so that Buyer</w:t>
      </w:r>
      <w:r w:rsidR="008114F9" w:rsidRPr="003D4987">
        <w:rPr>
          <w:i/>
          <w:sz w:val="16"/>
          <w:szCs w:val="16"/>
          <w:u w:val="single"/>
        </w:rPr>
        <w:br/>
      </w:r>
      <w:r w:rsidR="00EB43E9" w:rsidRPr="003D4987">
        <w:rPr>
          <w:i/>
          <w:sz w:val="16"/>
          <w:szCs w:val="16"/>
          <w:u w:val="single"/>
        </w:rPr>
        <w:t>can incorporate it as part of</w:t>
      </w:r>
      <w:r w:rsidR="008114F9" w:rsidRPr="003D4987">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s own reporting obligations with respect to this clause</w:t>
      </w:r>
      <w:r w:rsidR="003A1AF2" w:rsidRPr="003D4987">
        <w:rPr>
          <w:i/>
          <w:sz w:val="16"/>
          <w:szCs w:val="16"/>
          <w:u w:val="single"/>
        </w:rPr>
        <w:t>.</w:t>
      </w:r>
      <w:r w:rsidR="00BD672C" w:rsidRPr="003D4987">
        <w:rPr>
          <w:i/>
          <w:sz w:val="16"/>
          <w:szCs w:val="16"/>
          <w:u w:val="single"/>
        </w:rPr>
        <w:t xml:space="preserve">  Note 5 applies.</w:t>
      </w:r>
    </w:p>
    <w:p w:rsidR="00381D18" w:rsidRPr="003D4987" w:rsidRDefault="00230558" w:rsidP="005F0D16">
      <w:pPr>
        <w:keepNext/>
        <w:widowControl/>
        <w:autoSpaceDE w:val="0"/>
        <w:autoSpaceDN w:val="0"/>
        <w:adjustRightInd w:val="0"/>
        <w:rPr>
          <w:i/>
          <w:sz w:val="16"/>
          <w:szCs w:val="16"/>
          <w:u w:val="single"/>
        </w:rPr>
      </w:pPr>
      <w:r w:rsidRPr="003D4987">
        <w:rPr>
          <w:b/>
          <w:color w:val="000000"/>
          <w:sz w:val="16"/>
          <w:szCs w:val="16"/>
        </w:rPr>
        <w:t>52.222-50</w:t>
      </w:r>
      <w:r w:rsidR="008C0423" w:rsidRPr="003D4987">
        <w:rPr>
          <w:b/>
          <w:color w:val="000000"/>
          <w:sz w:val="16"/>
          <w:szCs w:val="16"/>
        </w:rPr>
        <w:t xml:space="preserve"> </w:t>
      </w:r>
      <w:r w:rsidRPr="003D4987">
        <w:rPr>
          <w:b/>
          <w:color w:val="000000"/>
          <w:sz w:val="16"/>
          <w:szCs w:val="16"/>
        </w:rPr>
        <w:tab/>
        <w:t>COMBATING TRAFFICKING IN PERSONS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 xml:space="preserve">                 </w:t>
      </w:r>
      <w:r w:rsidR="00FC0F60">
        <w:rPr>
          <w:color w:val="000000"/>
          <w:sz w:val="16"/>
          <w:szCs w:val="16"/>
        </w:rPr>
        <w:t>FEB 2009</w:t>
      </w:r>
    </w:p>
    <w:p w:rsidR="008532BE" w:rsidRPr="003D4987" w:rsidRDefault="00230558" w:rsidP="004C7746">
      <w:pPr>
        <w:autoSpaceDE w:val="0"/>
        <w:autoSpaceDN w:val="0"/>
        <w:adjustRightInd w:val="0"/>
        <w:rPr>
          <w:i/>
          <w:sz w:val="16"/>
          <w:szCs w:val="16"/>
          <w:u w:val="single"/>
        </w:rPr>
      </w:pPr>
      <w:r w:rsidRPr="003D4987">
        <w:rPr>
          <w:b/>
          <w:color w:val="000000"/>
          <w:sz w:val="16"/>
          <w:szCs w:val="16"/>
        </w:rPr>
        <w:t>52.222-54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EMPLOYMENT ELIGIBILITY VERIFICATION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00FC0F60">
        <w:rPr>
          <w:color w:val="000000"/>
          <w:sz w:val="16"/>
          <w:szCs w:val="16"/>
        </w:rPr>
        <w:t>AUG</w:t>
      </w:r>
      <w:r w:rsidR="005D5737" w:rsidRPr="003D4987">
        <w:rPr>
          <w:color w:val="000000"/>
          <w:sz w:val="16"/>
          <w:szCs w:val="16"/>
        </w:rPr>
        <w:t xml:space="preserve"> 201</w:t>
      </w:r>
      <w:r w:rsidR="00FC0F60">
        <w:rPr>
          <w:color w:val="000000"/>
          <w:sz w:val="16"/>
          <w:szCs w:val="16"/>
        </w:rPr>
        <w:t>3</w:t>
      </w:r>
    </w:p>
    <w:p w:rsidR="006E3AD0" w:rsidRPr="003D4987" w:rsidRDefault="00230558" w:rsidP="004C7746">
      <w:pPr>
        <w:autoSpaceDE w:val="0"/>
        <w:autoSpaceDN w:val="0"/>
        <w:adjustRightInd w:val="0"/>
        <w:rPr>
          <w:i/>
          <w:sz w:val="16"/>
          <w:szCs w:val="16"/>
          <w:u w:val="single"/>
        </w:rPr>
      </w:pPr>
      <w:r w:rsidRPr="003D4987">
        <w:rPr>
          <w:b/>
          <w:color w:val="000000"/>
          <w:sz w:val="16"/>
          <w:szCs w:val="16"/>
        </w:rPr>
        <w:t>52.223-6</w:t>
      </w:r>
      <w:r w:rsidRPr="003D4987">
        <w:rPr>
          <w:b/>
          <w:color w:val="000000"/>
          <w:sz w:val="16"/>
          <w:szCs w:val="16"/>
        </w:rPr>
        <w:tab/>
        <w:t>DRUG-FREE WORKPLACE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1676F4">
        <w:rPr>
          <w:color w:val="000000"/>
          <w:sz w:val="16"/>
          <w:szCs w:val="16"/>
        </w:rPr>
        <w:tab/>
      </w:r>
      <w:r w:rsidR="00AB5994">
        <w:rPr>
          <w:color w:val="000000"/>
          <w:sz w:val="16"/>
          <w:szCs w:val="16"/>
        </w:rPr>
        <w:t xml:space="preserve"> </w:t>
      </w:r>
      <w:r w:rsidR="001676F4">
        <w:rPr>
          <w:color w:val="000000"/>
          <w:sz w:val="16"/>
          <w:szCs w:val="16"/>
        </w:rPr>
        <w:t xml:space="preserve">                </w:t>
      </w:r>
      <w:r w:rsidRPr="003D4987">
        <w:rPr>
          <w:color w:val="000000"/>
          <w:sz w:val="16"/>
          <w:szCs w:val="16"/>
        </w:rPr>
        <w:t>MAY 2001</w:t>
      </w:r>
      <w:r w:rsidR="00962061" w:rsidRPr="003D4987">
        <w:rPr>
          <w:color w:val="000000"/>
          <w:sz w:val="16"/>
          <w:szCs w:val="16"/>
        </w:rPr>
        <w:br/>
      </w:r>
      <w:r w:rsidR="00D60A13" w:rsidRPr="003D4987">
        <w:rPr>
          <w:i/>
          <w:sz w:val="16"/>
          <w:szCs w:val="16"/>
          <w:u w:val="single"/>
        </w:rPr>
        <w:t>Note 5 applies except Note 4 applies in (d).</w:t>
      </w:r>
      <w:r w:rsidR="00962061" w:rsidRPr="003D4987">
        <w:rPr>
          <w:color w:val="000000"/>
          <w:sz w:val="16"/>
          <w:szCs w:val="16"/>
        </w:rPr>
        <w:br/>
      </w:r>
    </w:p>
    <w:p w:rsidR="00173A29" w:rsidRPr="003D4987" w:rsidRDefault="00FA2FBD" w:rsidP="004C7746">
      <w:pPr>
        <w:autoSpaceDE w:val="0"/>
        <w:autoSpaceDN w:val="0"/>
        <w:adjustRightInd w:val="0"/>
        <w:rPr>
          <w:color w:val="000000"/>
          <w:sz w:val="16"/>
          <w:szCs w:val="16"/>
        </w:rPr>
      </w:pPr>
      <w:r w:rsidRPr="003D4987">
        <w:rPr>
          <w:b/>
          <w:color w:val="000000"/>
          <w:sz w:val="16"/>
          <w:szCs w:val="16"/>
        </w:rPr>
        <w:t xml:space="preserve">52.223-18 </w:t>
      </w:r>
      <w:r w:rsidR="00D1547D">
        <w:rPr>
          <w:b/>
          <w:color w:val="000000"/>
          <w:sz w:val="16"/>
          <w:szCs w:val="16"/>
        </w:rPr>
        <w:tab/>
      </w:r>
      <w:r w:rsidRPr="003D4987">
        <w:rPr>
          <w:b/>
          <w:color w:val="000000"/>
          <w:sz w:val="16"/>
          <w:szCs w:val="16"/>
        </w:rPr>
        <w:t>ENCOURAGING CONTRACTOR POLICIES TO BAN TEXT MESSAGING WHILE DRIVING</w:t>
      </w:r>
      <w:r w:rsidR="00231EDA" w:rsidRPr="003D4987">
        <w:rPr>
          <w:color w:val="000000"/>
          <w:sz w:val="16"/>
          <w:szCs w:val="16"/>
        </w:rPr>
        <w:tab/>
      </w:r>
      <w:r w:rsidR="00231EDA" w:rsidRPr="003D4987">
        <w:rPr>
          <w:color w:val="000000"/>
          <w:sz w:val="16"/>
          <w:szCs w:val="16"/>
        </w:rPr>
        <w:tab/>
      </w:r>
      <w:r w:rsidRPr="003D4987">
        <w:rPr>
          <w:color w:val="000000"/>
          <w:sz w:val="16"/>
          <w:szCs w:val="16"/>
        </w:rPr>
        <w:t>AUG 2011</w:t>
      </w:r>
      <w:r w:rsidR="001C1264">
        <w:rPr>
          <w:color w:val="000000"/>
          <w:sz w:val="16"/>
          <w:szCs w:val="16"/>
        </w:rPr>
        <w:br/>
      </w:r>
      <w:r w:rsidR="00173A29" w:rsidRPr="003D4987">
        <w:rPr>
          <w:i/>
          <w:color w:val="000000"/>
          <w:sz w:val="16"/>
          <w:szCs w:val="16"/>
          <w:u w:val="single"/>
        </w:rPr>
        <w:t>No Note applies.</w:t>
      </w:r>
    </w:p>
    <w:p w:rsidR="00231EDA" w:rsidRPr="003D4987" w:rsidRDefault="00FA2FBD" w:rsidP="004C7746">
      <w:pPr>
        <w:autoSpaceDE w:val="0"/>
        <w:autoSpaceDN w:val="0"/>
        <w:adjustRightInd w:val="0"/>
        <w:rPr>
          <w:color w:val="000000"/>
          <w:sz w:val="16"/>
          <w:szCs w:val="16"/>
        </w:rPr>
      </w:pPr>
      <w:r w:rsidRPr="003D4987">
        <w:rPr>
          <w:b/>
          <w:color w:val="000000"/>
          <w:sz w:val="16"/>
          <w:szCs w:val="16"/>
        </w:rPr>
        <w:t xml:space="preserve">52.225-13 </w:t>
      </w:r>
      <w:r w:rsidR="00D1547D">
        <w:rPr>
          <w:b/>
          <w:color w:val="000000"/>
          <w:sz w:val="16"/>
          <w:szCs w:val="16"/>
        </w:rPr>
        <w:tab/>
      </w:r>
      <w:r w:rsidRPr="003D4987">
        <w:rPr>
          <w:b/>
          <w:color w:val="000000"/>
          <w:sz w:val="16"/>
          <w:szCs w:val="16"/>
        </w:rPr>
        <w:t>RESTRICTIONS ON CERTAIN FOREIGN PURCHASES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JUN 2008</w:t>
      </w:r>
      <w:r w:rsidR="001C1264">
        <w:rPr>
          <w:color w:val="000000"/>
          <w:sz w:val="16"/>
          <w:szCs w:val="16"/>
        </w:rPr>
        <w:br/>
      </w:r>
      <w:r w:rsidR="00231EDA" w:rsidRPr="003D4987">
        <w:rPr>
          <w:i/>
          <w:color w:val="000000"/>
          <w:sz w:val="16"/>
          <w:szCs w:val="16"/>
          <w:u w:val="single"/>
        </w:rPr>
        <w:t>No Note applies.</w:t>
      </w:r>
    </w:p>
    <w:p w:rsidR="007912CA" w:rsidRPr="003D4987" w:rsidRDefault="00230558" w:rsidP="004C7746">
      <w:pPr>
        <w:autoSpaceDE w:val="0"/>
        <w:autoSpaceDN w:val="0"/>
        <w:adjustRightInd w:val="0"/>
        <w:rPr>
          <w:i/>
          <w:color w:val="000000"/>
          <w:sz w:val="16"/>
          <w:szCs w:val="16"/>
          <w:u w:val="single"/>
        </w:rPr>
      </w:pPr>
      <w:r w:rsidRPr="003D4987">
        <w:rPr>
          <w:b/>
          <w:color w:val="000000"/>
          <w:sz w:val="16"/>
          <w:szCs w:val="16"/>
        </w:rPr>
        <w:t>52.227-1</w:t>
      </w:r>
      <w:r w:rsidRPr="003D4987">
        <w:rPr>
          <w:b/>
          <w:color w:val="000000"/>
          <w:sz w:val="16"/>
          <w:szCs w:val="16"/>
        </w:rPr>
        <w:tab/>
        <w:t>AUTHORIZATION AND CONSENT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Pr="003D4987">
        <w:rPr>
          <w:color w:val="000000"/>
          <w:sz w:val="16"/>
          <w:szCs w:val="16"/>
        </w:rPr>
        <w:t>DEC 2007</w:t>
      </w:r>
      <w:r w:rsidR="00962061" w:rsidRPr="003D4987">
        <w:rPr>
          <w:color w:val="000000"/>
          <w:sz w:val="16"/>
          <w:szCs w:val="16"/>
        </w:rPr>
        <w:br/>
      </w:r>
      <w:r w:rsidR="00EB43E9" w:rsidRPr="003D4987">
        <w:rPr>
          <w:i/>
          <w:color w:val="000000"/>
          <w:sz w:val="16"/>
          <w:szCs w:val="16"/>
          <w:u w:val="single"/>
        </w:rPr>
        <w:t>No Note applies.  Government and Contracting Officer remain unchanged.</w:t>
      </w:r>
    </w:p>
    <w:p w:rsidR="00FC0F60" w:rsidRDefault="00FC0F60" w:rsidP="004C7746">
      <w:pPr>
        <w:autoSpaceDE w:val="0"/>
        <w:autoSpaceDN w:val="0"/>
        <w:adjustRightInd w:val="0"/>
        <w:rPr>
          <w:b/>
          <w:color w:val="000000"/>
          <w:sz w:val="16"/>
          <w:szCs w:val="16"/>
        </w:rPr>
      </w:pPr>
      <w:r>
        <w:rPr>
          <w:b/>
          <w:color w:val="000000"/>
          <w:sz w:val="16"/>
          <w:szCs w:val="16"/>
        </w:rPr>
        <w:t>52.227-1 ALT I AUTHORIZATION AND CONSENT (DEC 2007) ALT I</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FC0F60">
        <w:rPr>
          <w:color w:val="000000"/>
          <w:sz w:val="16"/>
          <w:szCs w:val="16"/>
        </w:rPr>
        <w:t>APR 1984</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52.227-2</w:t>
      </w:r>
      <w:r w:rsidRPr="003D4987">
        <w:rPr>
          <w:b/>
          <w:color w:val="000000"/>
          <w:sz w:val="16"/>
          <w:szCs w:val="16"/>
        </w:rPr>
        <w:tab/>
        <w:t>NOTICE AND ASSISTANCE REGARDING PATENT AND</w:t>
      </w:r>
      <w:r w:rsidR="00414E2C" w:rsidRPr="003D4987">
        <w:rPr>
          <w:b/>
          <w:color w:val="000000"/>
          <w:sz w:val="16"/>
          <w:szCs w:val="16"/>
        </w:rPr>
        <w:t xml:space="preserve"> COPYRIGHT INFRINGEMENT</w:t>
      </w:r>
      <w:r w:rsidR="00414E2C" w:rsidRPr="003D4987">
        <w:rPr>
          <w:color w:val="000000"/>
          <w:sz w:val="16"/>
          <w:szCs w:val="16"/>
        </w:rPr>
        <w:tab/>
      </w:r>
      <w:r w:rsidR="000457F8" w:rsidRPr="003D4987">
        <w:rPr>
          <w:color w:val="000000"/>
          <w:sz w:val="16"/>
          <w:szCs w:val="16"/>
        </w:rPr>
        <w:tab/>
      </w:r>
      <w:r w:rsidRPr="003D4987">
        <w:rPr>
          <w:color w:val="000000"/>
          <w:sz w:val="16"/>
          <w:szCs w:val="16"/>
        </w:rPr>
        <w:t>DEC 2007</w:t>
      </w:r>
      <w:r w:rsidR="00962061" w:rsidRPr="003D4987">
        <w:rPr>
          <w:color w:val="000000"/>
          <w:sz w:val="16"/>
          <w:szCs w:val="16"/>
        </w:rPr>
        <w:br/>
      </w:r>
      <w:r w:rsidR="00140DAF" w:rsidRPr="003D4987">
        <w:rPr>
          <w:i/>
          <w:sz w:val="16"/>
          <w:szCs w:val="16"/>
          <w:u w:val="single"/>
        </w:rPr>
        <w:t>A</w:t>
      </w:r>
      <w:r w:rsidR="00F66AF5" w:rsidRPr="003D4987">
        <w:rPr>
          <w:i/>
          <w:sz w:val="16"/>
          <w:szCs w:val="16"/>
          <w:u w:val="single"/>
        </w:rPr>
        <w:t xml:space="preserve">pplies if Contract value </w:t>
      </w:r>
      <w:r w:rsidR="000246FF" w:rsidRPr="003D4987">
        <w:rPr>
          <w:i/>
          <w:sz w:val="16"/>
          <w:szCs w:val="16"/>
          <w:u w:val="single"/>
        </w:rPr>
        <w:t xml:space="preserve">exceeds </w:t>
      </w:r>
      <w:r w:rsidR="007912CA" w:rsidRPr="003D4987">
        <w:rPr>
          <w:i/>
          <w:sz w:val="16"/>
          <w:szCs w:val="16"/>
          <w:u w:val="single"/>
        </w:rPr>
        <w:t>$15</w:t>
      </w:r>
      <w:r w:rsidR="00140DAF" w:rsidRPr="003D4987">
        <w:rPr>
          <w:i/>
          <w:sz w:val="16"/>
          <w:szCs w:val="16"/>
          <w:u w:val="single"/>
        </w:rPr>
        <w:t>0,000; N</w:t>
      </w:r>
      <w:r w:rsidR="000246FF" w:rsidRPr="003D4987">
        <w:rPr>
          <w:i/>
          <w:sz w:val="16"/>
          <w:szCs w:val="16"/>
          <w:u w:val="single"/>
        </w:rPr>
        <w:t>ote</w:t>
      </w:r>
      <w:r w:rsidR="00BD672C" w:rsidRPr="003D4987">
        <w:rPr>
          <w:i/>
          <w:sz w:val="16"/>
          <w:szCs w:val="16"/>
          <w:u w:val="single"/>
        </w:rPr>
        <w:t xml:space="preserve"> 5</w:t>
      </w:r>
      <w:r w:rsidR="00EB43E9" w:rsidRPr="003D4987">
        <w:rPr>
          <w:i/>
          <w:sz w:val="16"/>
          <w:szCs w:val="16"/>
          <w:u w:val="single"/>
        </w:rPr>
        <w:t xml:space="preserve"> applies to (a) and (b).</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52.227-10</w:t>
      </w:r>
      <w:r w:rsidRPr="003D4987">
        <w:rPr>
          <w:b/>
          <w:color w:val="000000"/>
          <w:sz w:val="16"/>
          <w:szCs w:val="16"/>
        </w:rPr>
        <w:tab/>
        <w:t>FILING OF PATENT APPLICATIONS—CLASSIFIED</w:t>
      </w:r>
      <w:r w:rsidR="00414E2C" w:rsidRPr="003D4987">
        <w:rPr>
          <w:b/>
          <w:color w:val="000000"/>
          <w:sz w:val="16"/>
          <w:szCs w:val="16"/>
        </w:rPr>
        <w:t xml:space="preserve"> SUBJECT MATTER</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Pr="003D4987">
        <w:rPr>
          <w:color w:val="000000"/>
          <w:sz w:val="16"/>
          <w:szCs w:val="16"/>
        </w:rPr>
        <w:t>DEC 2007</w:t>
      </w:r>
      <w:r w:rsidR="00962061" w:rsidRPr="003D4987">
        <w:rPr>
          <w:color w:val="000000"/>
          <w:sz w:val="16"/>
          <w:szCs w:val="16"/>
        </w:rPr>
        <w:br/>
      </w:r>
      <w:r w:rsidR="007912CA" w:rsidRPr="003D4987">
        <w:rPr>
          <w:i/>
          <w:sz w:val="16"/>
          <w:szCs w:val="16"/>
          <w:u w:val="single"/>
        </w:rPr>
        <w:t>A</w:t>
      </w:r>
      <w:r w:rsidR="000246FF" w:rsidRPr="003D4987">
        <w:rPr>
          <w:i/>
          <w:sz w:val="16"/>
          <w:szCs w:val="16"/>
          <w:u w:val="single"/>
        </w:rPr>
        <w:t>pplies if the Contract Work or any patent application may cover classified subject matter</w:t>
      </w:r>
      <w:r w:rsidR="007912CA" w:rsidRPr="003D4987">
        <w:rPr>
          <w:i/>
          <w:sz w:val="16"/>
          <w:szCs w:val="16"/>
          <w:u w:val="single"/>
        </w:rPr>
        <w:t>.</w:t>
      </w:r>
      <w:r w:rsidR="00BD672C" w:rsidRPr="003D4987">
        <w:rPr>
          <w:i/>
          <w:sz w:val="16"/>
          <w:szCs w:val="16"/>
          <w:u w:val="single"/>
        </w:rPr>
        <w:t xml:space="preserve"> Note 5</w:t>
      </w:r>
      <w:r w:rsidR="00EB43E9" w:rsidRPr="003D4987">
        <w:rPr>
          <w:i/>
          <w:sz w:val="16"/>
          <w:szCs w:val="16"/>
          <w:u w:val="single"/>
        </w:rPr>
        <w:t xml:space="preserve"> applies to (a), (b) and (c).</w:t>
      </w:r>
    </w:p>
    <w:p w:rsidR="000246FF" w:rsidRPr="003D4987" w:rsidRDefault="00230558" w:rsidP="004C7746">
      <w:pPr>
        <w:autoSpaceDE w:val="0"/>
        <w:autoSpaceDN w:val="0"/>
        <w:adjustRightInd w:val="0"/>
        <w:rPr>
          <w:i/>
          <w:sz w:val="16"/>
          <w:szCs w:val="16"/>
          <w:u w:val="single"/>
        </w:rPr>
      </w:pPr>
      <w:r w:rsidRPr="003D4987">
        <w:rPr>
          <w:b/>
          <w:color w:val="000000"/>
          <w:sz w:val="16"/>
          <w:szCs w:val="16"/>
        </w:rPr>
        <w:t>52.230-2</w:t>
      </w:r>
      <w:r w:rsidRPr="003D4987">
        <w:rPr>
          <w:b/>
          <w:color w:val="000000"/>
          <w:sz w:val="16"/>
          <w:szCs w:val="16"/>
        </w:rPr>
        <w:tab/>
        <w:t>COST ACCOUNTING STANDARDS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00FC0F60">
        <w:rPr>
          <w:color w:val="000000"/>
          <w:sz w:val="16"/>
          <w:szCs w:val="16"/>
        </w:rPr>
        <w:t>MAY</w:t>
      </w:r>
      <w:r w:rsidR="00FA2FBD" w:rsidRPr="003D4987">
        <w:rPr>
          <w:color w:val="000000"/>
          <w:sz w:val="16"/>
          <w:szCs w:val="16"/>
        </w:rPr>
        <w:t xml:space="preserve"> 201</w:t>
      </w:r>
      <w:r w:rsidR="00FC0F60">
        <w:rPr>
          <w:color w:val="000000"/>
          <w:sz w:val="16"/>
          <w:szCs w:val="16"/>
        </w:rPr>
        <w:t>2</w:t>
      </w:r>
      <w:r w:rsidR="00962061" w:rsidRPr="003D4987">
        <w:rPr>
          <w:color w:val="000000"/>
          <w:sz w:val="16"/>
          <w:szCs w:val="16"/>
        </w:rPr>
        <w:br/>
      </w:r>
      <w:r w:rsidR="007912CA" w:rsidRPr="003D4987">
        <w:rPr>
          <w:i/>
          <w:sz w:val="16"/>
          <w:szCs w:val="16"/>
          <w:u w:val="single"/>
        </w:rPr>
        <w:t>A</w:t>
      </w:r>
      <w:r w:rsidR="000246FF" w:rsidRPr="003D4987">
        <w:rPr>
          <w:i/>
          <w:sz w:val="16"/>
          <w:szCs w:val="16"/>
          <w:u w:val="single"/>
        </w:rPr>
        <w:t xml:space="preserve">pplies only when referenced in the Contract </w:t>
      </w:r>
      <w:r w:rsidR="00EB43E9" w:rsidRPr="003D4987">
        <w:rPr>
          <w:i/>
          <w:sz w:val="16"/>
          <w:szCs w:val="16"/>
          <w:u w:val="single"/>
        </w:rPr>
        <w:t>that full CAS coverage applies. No Note applies.</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52.230-6</w:t>
      </w:r>
      <w:r w:rsidRPr="003D4987">
        <w:rPr>
          <w:b/>
          <w:color w:val="000000"/>
          <w:sz w:val="16"/>
          <w:szCs w:val="16"/>
        </w:rPr>
        <w:tab/>
        <w:t>ADMINISTRATION OF COST ACCOUNTING</w:t>
      </w:r>
      <w:r w:rsidR="00414E2C" w:rsidRPr="003D4987">
        <w:rPr>
          <w:b/>
          <w:color w:val="000000"/>
          <w:sz w:val="16"/>
          <w:szCs w:val="16"/>
        </w:rPr>
        <w:t xml:space="preserve"> STANDARDS</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JUN 2010</w:t>
      </w:r>
      <w:r w:rsidR="00962061" w:rsidRPr="003D4987">
        <w:rPr>
          <w:color w:val="000000"/>
          <w:sz w:val="16"/>
          <w:szCs w:val="16"/>
        </w:rPr>
        <w:br/>
      </w:r>
      <w:r w:rsidR="00811033" w:rsidRPr="003D4987">
        <w:rPr>
          <w:i/>
          <w:sz w:val="16"/>
          <w:szCs w:val="16"/>
          <w:u w:val="single"/>
        </w:rPr>
        <w:t>A</w:t>
      </w:r>
      <w:r w:rsidR="000246FF" w:rsidRPr="003D4987">
        <w:rPr>
          <w:i/>
          <w:sz w:val="16"/>
          <w:szCs w:val="16"/>
          <w:u w:val="single"/>
        </w:rPr>
        <w:t>pplies if FAR 52.230-2 or FAR 52.230-3 applies</w:t>
      </w:r>
      <w:r w:rsidR="00811033" w:rsidRPr="003D4987">
        <w:rPr>
          <w:i/>
          <w:sz w:val="16"/>
          <w:szCs w:val="16"/>
          <w:u w:val="single"/>
        </w:rPr>
        <w:t>.</w:t>
      </w:r>
      <w:r w:rsidR="00EB43E9" w:rsidRPr="003D4987">
        <w:rPr>
          <w:i/>
          <w:sz w:val="16"/>
          <w:szCs w:val="16"/>
          <w:u w:val="single"/>
        </w:rPr>
        <w:t xml:space="preserve"> </w:t>
      </w:r>
      <w:r w:rsidR="00FE5C10" w:rsidRPr="003D4987">
        <w:rPr>
          <w:i/>
          <w:sz w:val="16"/>
          <w:szCs w:val="16"/>
          <w:u w:val="single"/>
        </w:rPr>
        <w:t xml:space="preserve"> </w:t>
      </w:r>
      <w:r w:rsidR="00EB43E9" w:rsidRPr="003D4987">
        <w:rPr>
          <w:i/>
          <w:sz w:val="16"/>
          <w:szCs w:val="16"/>
          <w:u w:val="single"/>
        </w:rPr>
        <w:t>No Note applies.</w:t>
      </w:r>
    </w:p>
    <w:p w:rsidR="0055595D" w:rsidRPr="003D4987" w:rsidRDefault="00F8566D" w:rsidP="004C7746">
      <w:pPr>
        <w:autoSpaceDE w:val="0"/>
        <w:autoSpaceDN w:val="0"/>
        <w:adjustRightInd w:val="0"/>
        <w:rPr>
          <w:color w:val="000000"/>
          <w:sz w:val="16"/>
          <w:szCs w:val="16"/>
        </w:rPr>
      </w:pPr>
      <w:r w:rsidRPr="003D4987">
        <w:rPr>
          <w:b/>
          <w:color w:val="000000"/>
          <w:sz w:val="16"/>
          <w:szCs w:val="16"/>
        </w:rPr>
        <w:t>52.232-20 LIMITATION OF COST</w:t>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t>APR 1984</w:t>
      </w:r>
      <w:r w:rsidR="00FD0536">
        <w:rPr>
          <w:color w:val="000000"/>
          <w:sz w:val="16"/>
          <w:szCs w:val="16"/>
        </w:rPr>
        <w:br/>
      </w:r>
      <w:r w:rsidR="0055595D" w:rsidRPr="003D4987">
        <w:rPr>
          <w:i/>
          <w:color w:val="000000"/>
          <w:sz w:val="16"/>
          <w:szCs w:val="16"/>
          <w:u w:val="single"/>
        </w:rPr>
        <w:t>No Note applies</w:t>
      </w:r>
      <w:r w:rsidR="0055595D" w:rsidRPr="003D4987">
        <w:rPr>
          <w:color w:val="000000"/>
          <w:sz w:val="16"/>
          <w:szCs w:val="16"/>
        </w:rPr>
        <w:t>.</w:t>
      </w:r>
    </w:p>
    <w:p w:rsidR="000246FF" w:rsidRPr="003D4987" w:rsidRDefault="00863629" w:rsidP="004C7746">
      <w:pPr>
        <w:autoSpaceDE w:val="0"/>
        <w:autoSpaceDN w:val="0"/>
        <w:adjustRightInd w:val="0"/>
        <w:rPr>
          <w:i/>
          <w:color w:val="000000"/>
          <w:sz w:val="16"/>
          <w:szCs w:val="16"/>
          <w:u w:val="single"/>
        </w:rPr>
      </w:pPr>
      <w:r w:rsidRPr="003D4987">
        <w:rPr>
          <w:b/>
          <w:color w:val="000000"/>
          <w:sz w:val="16"/>
          <w:szCs w:val="16"/>
        </w:rPr>
        <w:t>52.232-22</w:t>
      </w:r>
      <w:r w:rsidR="005F1765" w:rsidRPr="003D4987">
        <w:rPr>
          <w:b/>
          <w:color w:val="000000"/>
          <w:sz w:val="16"/>
          <w:szCs w:val="16"/>
        </w:rPr>
        <w:t xml:space="preserve"> </w:t>
      </w:r>
      <w:r w:rsidR="00D1547D">
        <w:rPr>
          <w:b/>
          <w:color w:val="000000"/>
          <w:sz w:val="16"/>
          <w:szCs w:val="16"/>
        </w:rPr>
        <w:tab/>
      </w:r>
      <w:r w:rsidR="005F1765" w:rsidRPr="003D4987">
        <w:rPr>
          <w:b/>
          <w:color w:val="000000"/>
          <w:sz w:val="16"/>
          <w:szCs w:val="16"/>
        </w:rPr>
        <w:t>LIMITATION OF FUNDS</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t>APR 1984</w:t>
      </w:r>
      <w:r w:rsidR="00962061" w:rsidRPr="003D4987">
        <w:rPr>
          <w:color w:val="000000"/>
          <w:sz w:val="16"/>
          <w:szCs w:val="16"/>
        </w:rPr>
        <w:br/>
      </w:r>
      <w:r w:rsidR="00EB43E9" w:rsidRPr="003D4987">
        <w:rPr>
          <w:i/>
          <w:color w:val="000000"/>
          <w:sz w:val="16"/>
          <w:szCs w:val="16"/>
          <w:u w:val="single"/>
        </w:rPr>
        <w:t>Note 2 applies to (c), (d), (e), (f)(2), (h)</w:t>
      </w:r>
      <w:r w:rsidR="00503F26" w:rsidRPr="003D4987">
        <w:rPr>
          <w:i/>
          <w:color w:val="000000"/>
          <w:sz w:val="16"/>
          <w:szCs w:val="16"/>
          <w:u w:val="single"/>
        </w:rPr>
        <w:t xml:space="preserve"> </w:t>
      </w:r>
      <w:r w:rsidR="00806E27" w:rsidRPr="003D4987">
        <w:rPr>
          <w:i/>
          <w:color w:val="000000"/>
          <w:sz w:val="16"/>
          <w:szCs w:val="16"/>
          <w:u w:val="single"/>
        </w:rPr>
        <w:t xml:space="preserve">and </w:t>
      </w:r>
      <w:r w:rsidR="00EB43E9" w:rsidRPr="003D4987">
        <w:rPr>
          <w:i/>
          <w:color w:val="000000"/>
          <w:sz w:val="16"/>
          <w:szCs w:val="16"/>
          <w:u w:val="single"/>
        </w:rPr>
        <w:t>(i).  Note 1 applies to (k).</w:t>
      </w:r>
    </w:p>
    <w:p w:rsidR="0086377B" w:rsidRPr="003D4987" w:rsidRDefault="005D451D" w:rsidP="004C7746">
      <w:pPr>
        <w:autoSpaceDE w:val="0"/>
        <w:autoSpaceDN w:val="0"/>
        <w:adjustRightInd w:val="0"/>
        <w:rPr>
          <w:i/>
          <w:sz w:val="16"/>
          <w:szCs w:val="16"/>
          <w:u w:val="single"/>
        </w:rPr>
      </w:pPr>
      <w:r w:rsidRPr="003D4987">
        <w:rPr>
          <w:b/>
          <w:color w:val="000000"/>
          <w:sz w:val="16"/>
          <w:szCs w:val="16"/>
        </w:rPr>
        <w:t xml:space="preserve">52.232-23 </w:t>
      </w:r>
      <w:r w:rsidR="00D1547D">
        <w:rPr>
          <w:b/>
          <w:color w:val="000000"/>
          <w:sz w:val="16"/>
          <w:szCs w:val="16"/>
        </w:rPr>
        <w:tab/>
      </w:r>
      <w:r w:rsidRPr="003D4987">
        <w:rPr>
          <w:b/>
          <w:color w:val="000000"/>
          <w:sz w:val="16"/>
          <w:szCs w:val="16"/>
        </w:rPr>
        <w:t>ASSIGNMENT OF CLAIMS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FA2FBD" w:rsidRPr="003D4987">
        <w:rPr>
          <w:color w:val="000000"/>
          <w:sz w:val="16"/>
          <w:szCs w:val="16"/>
        </w:rPr>
        <w:t xml:space="preserve">              </w:t>
      </w:r>
      <w:r w:rsidR="00FC0F60">
        <w:rPr>
          <w:color w:val="000000"/>
          <w:sz w:val="16"/>
          <w:szCs w:val="16"/>
        </w:rPr>
        <w:t xml:space="preserve">   JAN 1986</w:t>
      </w:r>
      <w:r w:rsidR="00962061" w:rsidRPr="003D4987">
        <w:rPr>
          <w:color w:val="000000"/>
          <w:sz w:val="16"/>
          <w:szCs w:val="16"/>
        </w:rPr>
        <w:br/>
      </w:r>
      <w:r w:rsidR="0047325A" w:rsidRPr="003D4987">
        <w:rPr>
          <w:i/>
          <w:sz w:val="16"/>
          <w:szCs w:val="16"/>
          <w:u w:val="single"/>
        </w:rPr>
        <w:t>Note 2 applies for (c).</w:t>
      </w:r>
    </w:p>
    <w:p w:rsidR="00C10557" w:rsidRPr="003D4987" w:rsidRDefault="00230558" w:rsidP="004C7746">
      <w:pPr>
        <w:autoSpaceDE w:val="0"/>
        <w:autoSpaceDN w:val="0"/>
        <w:adjustRightInd w:val="0"/>
        <w:rPr>
          <w:i/>
          <w:sz w:val="16"/>
          <w:szCs w:val="16"/>
          <w:u w:val="single"/>
        </w:rPr>
      </w:pPr>
      <w:r w:rsidRPr="003D4987">
        <w:rPr>
          <w:b/>
          <w:color w:val="000000"/>
          <w:sz w:val="16"/>
          <w:szCs w:val="16"/>
        </w:rPr>
        <w:t>52.233-3</w:t>
      </w:r>
      <w:r w:rsidRPr="003D4987">
        <w:rPr>
          <w:b/>
          <w:color w:val="000000"/>
          <w:sz w:val="16"/>
          <w:szCs w:val="16"/>
        </w:rPr>
        <w:tab/>
        <w:t>PROTEST AFTER AWARD</w:t>
      </w:r>
      <w:r w:rsidR="00FC0F60">
        <w:rPr>
          <w:color w:val="000000"/>
          <w:sz w:val="16"/>
          <w:szCs w:val="16"/>
        </w:rPr>
        <w:t xml:space="preserve"> (AUG 1996) ALT I</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A3AE2" w:rsidRPr="003D4987">
        <w:rPr>
          <w:color w:val="000000"/>
          <w:sz w:val="16"/>
          <w:szCs w:val="16"/>
        </w:rPr>
        <w:tab/>
      </w:r>
      <w:r w:rsidR="000457F8" w:rsidRPr="003D4987">
        <w:rPr>
          <w:color w:val="000000"/>
          <w:sz w:val="16"/>
          <w:szCs w:val="16"/>
        </w:rPr>
        <w:tab/>
      </w:r>
      <w:r w:rsidR="00FC0F60">
        <w:rPr>
          <w:color w:val="000000"/>
          <w:sz w:val="16"/>
          <w:szCs w:val="16"/>
        </w:rPr>
        <w:t>JUN 1985</w:t>
      </w:r>
    </w:p>
    <w:p w:rsidR="000246FF" w:rsidRPr="003D4987" w:rsidRDefault="00230558" w:rsidP="004C7746">
      <w:pPr>
        <w:autoSpaceDE w:val="0"/>
        <w:autoSpaceDN w:val="0"/>
        <w:adjustRightInd w:val="0"/>
        <w:rPr>
          <w:i/>
          <w:sz w:val="16"/>
          <w:szCs w:val="16"/>
          <w:u w:val="single"/>
        </w:rPr>
      </w:pPr>
      <w:r w:rsidRPr="003D4987">
        <w:rPr>
          <w:b/>
          <w:color w:val="000000"/>
          <w:sz w:val="16"/>
          <w:szCs w:val="16"/>
        </w:rPr>
        <w:t>52.242-1</w:t>
      </w:r>
      <w:r w:rsidRPr="003D4987">
        <w:rPr>
          <w:b/>
          <w:color w:val="000000"/>
          <w:sz w:val="16"/>
          <w:szCs w:val="16"/>
        </w:rPr>
        <w:tab/>
        <w:t>NOTICE OF INTENT TO DISALLOW COSTS</w:t>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00414E2C" w:rsidRPr="003D4987">
        <w:rPr>
          <w:color w:val="000000"/>
          <w:sz w:val="16"/>
          <w:szCs w:val="16"/>
        </w:rPr>
        <w:tab/>
      </w:r>
      <w:r w:rsidRPr="003D4987">
        <w:rPr>
          <w:color w:val="000000"/>
          <w:sz w:val="16"/>
          <w:szCs w:val="16"/>
        </w:rPr>
        <w:t>APR 1984</w:t>
      </w:r>
      <w:r w:rsidR="00962061" w:rsidRPr="003D4987">
        <w:rPr>
          <w:color w:val="000000"/>
          <w:sz w:val="16"/>
          <w:szCs w:val="16"/>
        </w:rPr>
        <w:br/>
      </w:r>
      <w:r w:rsidR="00BD672C" w:rsidRPr="003D4987">
        <w:rPr>
          <w:i/>
          <w:sz w:val="16"/>
          <w:szCs w:val="16"/>
          <w:u w:val="single"/>
        </w:rPr>
        <w:t>Note 5</w:t>
      </w:r>
      <w:r w:rsidR="003A1AF2" w:rsidRPr="003D4987">
        <w:rPr>
          <w:i/>
          <w:sz w:val="16"/>
          <w:szCs w:val="16"/>
          <w:u w:val="single"/>
        </w:rPr>
        <w:t xml:space="preserve"> applies to (a)(2).</w:t>
      </w:r>
    </w:p>
    <w:p w:rsidR="003A1AF2" w:rsidRPr="003D4987" w:rsidRDefault="00D708B5" w:rsidP="004C7746">
      <w:pPr>
        <w:autoSpaceDE w:val="0"/>
        <w:autoSpaceDN w:val="0"/>
        <w:adjustRightInd w:val="0"/>
        <w:rPr>
          <w:i/>
          <w:color w:val="000000"/>
          <w:sz w:val="16"/>
          <w:szCs w:val="16"/>
          <w:u w:val="single"/>
        </w:rPr>
      </w:pPr>
      <w:r w:rsidRPr="003D4987">
        <w:rPr>
          <w:b/>
          <w:color w:val="000000"/>
          <w:sz w:val="16"/>
          <w:szCs w:val="16"/>
        </w:rPr>
        <w:t>52.242-3</w:t>
      </w:r>
      <w:r w:rsidRPr="003D4987">
        <w:rPr>
          <w:b/>
          <w:color w:val="000000"/>
          <w:sz w:val="16"/>
          <w:szCs w:val="16"/>
        </w:rPr>
        <w:tab/>
        <w:t>PENALTIES FOR UNALLOWABLE COSTS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00AB5994">
        <w:rPr>
          <w:color w:val="000000"/>
          <w:sz w:val="16"/>
          <w:szCs w:val="16"/>
        </w:rPr>
        <w:t xml:space="preserve"> </w:t>
      </w:r>
      <w:r w:rsidR="00044229" w:rsidRPr="003D4987">
        <w:rPr>
          <w:color w:val="000000"/>
          <w:sz w:val="16"/>
          <w:szCs w:val="16"/>
        </w:rPr>
        <w:t xml:space="preserve">      </w:t>
      </w:r>
      <w:r w:rsidR="00245E97">
        <w:rPr>
          <w:color w:val="000000"/>
          <w:sz w:val="16"/>
          <w:szCs w:val="16"/>
        </w:rPr>
        <w:t>MAY 2001</w:t>
      </w:r>
      <w:r w:rsidR="00962061" w:rsidRPr="003D4987">
        <w:rPr>
          <w:color w:val="000000"/>
          <w:sz w:val="16"/>
          <w:szCs w:val="16"/>
        </w:rPr>
        <w:br/>
      </w:r>
      <w:r w:rsidR="003A1AF2" w:rsidRPr="003D4987">
        <w:rPr>
          <w:i/>
          <w:color w:val="000000"/>
          <w:sz w:val="16"/>
          <w:szCs w:val="16"/>
          <w:u w:val="single"/>
        </w:rPr>
        <w:t>No Note applies.</w:t>
      </w:r>
    </w:p>
    <w:p w:rsidR="00245E97" w:rsidRDefault="00245E97" w:rsidP="004C7746">
      <w:pPr>
        <w:autoSpaceDE w:val="0"/>
        <w:autoSpaceDN w:val="0"/>
        <w:adjustRightInd w:val="0"/>
        <w:rPr>
          <w:b/>
          <w:color w:val="000000"/>
          <w:sz w:val="16"/>
          <w:szCs w:val="16"/>
        </w:rPr>
      </w:pPr>
      <w:r>
        <w:rPr>
          <w:b/>
          <w:color w:val="000000"/>
          <w:sz w:val="16"/>
          <w:szCs w:val="16"/>
        </w:rPr>
        <w:t>52.242-4 CERTIFICATION OF FINAL INDIRECT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245E97">
        <w:rPr>
          <w:color w:val="000000"/>
          <w:sz w:val="16"/>
          <w:szCs w:val="16"/>
        </w:rPr>
        <w:t>JAN 1997</w:t>
      </w:r>
    </w:p>
    <w:p w:rsidR="00140DAF" w:rsidRPr="003D4987" w:rsidRDefault="00C10557" w:rsidP="004C7746">
      <w:pPr>
        <w:autoSpaceDE w:val="0"/>
        <w:autoSpaceDN w:val="0"/>
        <w:adjustRightInd w:val="0"/>
        <w:rPr>
          <w:i/>
          <w:sz w:val="16"/>
          <w:szCs w:val="16"/>
          <w:u w:val="single"/>
        </w:rPr>
      </w:pPr>
      <w:r w:rsidRPr="003D4987">
        <w:rPr>
          <w:b/>
          <w:color w:val="000000"/>
          <w:sz w:val="16"/>
          <w:szCs w:val="16"/>
        </w:rPr>
        <w:t>52.</w:t>
      </w:r>
      <w:r w:rsidR="005F1765" w:rsidRPr="003D4987">
        <w:rPr>
          <w:b/>
          <w:color w:val="000000"/>
          <w:sz w:val="16"/>
          <w:szCs w:val="16"/>
        </w:rPr>
        <w:t xml:space="preserve">242-13 </w:t>
      </w:r>
      <w:r w:rsidR="000B074F">
        <w:rPr>
          <w:b/>
          <w:color w:val="000000"/>
          <w:sz w:val="16"/>
          <w:szCs w:val="16"/>
        </w:rPr>
        <w:tab/>
      </w:r>
      <w:r w:rsidR="005F1765" w:rsidRPr="003D4987">
        <w:rPr>
          <w:b/>
          <w:color w:val="000000"/>
          <w:sz w:val="16"/>
          <w:szCs w:val="16"/>
        </w:rPr>
        <w:t>BANKRUPTCY</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t>JUL 1995</w:t>
      </w:r>
      <w:r w:rsidR="00962061" w:rsidRPr="003D4987">
        <w:rPr>
          <w:color w:val="000000"/>
          <w:sz w:val="16"/>
          <w:szCs w:val="16"/>
        </w:rPr>
        <w:br/>
      </w:r>
      <w:r w:rsidR="003A1AF2" w:rsidRPr="003D4987">
        <w:rPr>
          <w:i/>
          <w:sz w:val="16"/>
          <w:szCs w:val="16"/>
          <w:u w:val="single"/>
        </w:rPr>
        <w:t>Note 2 applies.</w:t>
      </w:r>
    </w:p>
    <w:p w:rsidR="00A64FDB" w:rsidRPr="003D4987" w:rsidRDefault="00245E97" w:rsidP="004C7746">
      <w:pPr>
        <w:autoSpaceDE w:val="0"/>
        <w:autoSpaceDN w:val="0"/>
        <w:adjustRightInd w:val="0"/>
        <w:rPr>
          <w:color w:val="000000"/>
          <w:sz w:val="16"/>
          <w:szCs w:val="16"/>
        </w:rPr>
      </w:pPr>
      <w:r>
        <w:rPr>
          <w:b/>
          <w:color w:val="000000"/>
          <w:sz w:val="16"/>
          <w:szCs w:val="16"/>
        </w:rPr>
        <w:t>52.243-1 ALT V</w:t>
      </w:r>
      <w:r w:rsidR="00FA2FBD" w:rsidRPr="003D4987">
        <w:rPr>
          <w:b/>
          <w:color w:val="000000"/>
          <w:sz w:val="16"/>
          <w:szCs w:val="16"/>
        </w:rPr>
        <w:t xml:space="preserve"> CHAN</w:t>
      </w:r>
      <w:r>
        <w:rPr>
          <w:b/>
          <w:color w:val="000000"/>
          <w:sz w:val="16"/>
          <w:szCs w:val="16"/>
        </w:rPr>
        <w:t>GES—FIXED PRICE (AUG 1987) ALT V</w:t>
      </w:r>
      <w:r w:rsidR="00FA2FBD" w:rsidRPr="003D4987">
        <w:rPr>
          <w:b/>
          <w:color w:val="000000"/>
          <w:sz w:val="16"/>
          <w:szCs w:val="16"/>
        </w:rPr>
        <w:tab/>
      </w:r>
      <w:r w:rsidR="00A64FDB" w:rsidRPr="003D4987">
        <w:rPr>
          <w:color w:val="000000"/>
          <w:sz w:val="16"/>
          <w:szCs w:val="16"/>
        </w:rPr>
        <w:tab/>
      </w:r>
      <w:r w:rsidR="00A64FDB" w:rsidRPr="003D4987">
        <w:rPr>
          <w:color w:val="000000"/>
          <w:sz w:val="16"/>
          <w:szCs w:val="16"/>
        </w:rPr>
        <w:tab/>
      </w:r>
      <w:r w:rsidR="00A64FDB" w:rsidRPr="003D4987">
        <w:rPr>
          <w:color w:val="000000"/>
          <w:sz w:val="16"/>
          <w:szCs w:val="16"/>
        </w:rPr>
        <w:tab/>
      </w:r>
      <w:r w:rsidR="00A64FDB" w:rsidRPr="003D4987">
        <w:rPr>
          <w:color w:val="000000"/>
          <w:sz w:val="16"/>
          <w:szCs w:val="16"/>
        </w:rPr>
        <w:tab/>
      </w:r>
      <w:r w:rsidR="00A64FDB" w:rsidRPr="003D4987">
        <w:rPr>
          <w:color w:val="000000"/>
          <w:sz w:val="16"/>
          <w:szCs w:val="16"/>
        </w:rPr>
        <w:tab/>
      </w:r>
      <w:r w:rsidR="00FA2FBD" w:rsidRPr="003D4987">
        <w:rPr>
          <w:color w:val="000000"/>
          <w:sz w:val="16"/>
          <w:szCs w:val="16"/>
        </w:rPr>
        <w:t>APR 1984</w:t>
      </w:r>
      <w:r w:rsidR="00673D4B">
        <w:rPr>
          <w:color w:val="000000"/>
          <w:sz w:val="16"/>
          <w:szCs w:val="16"/>
        </w:rPr>
        <w:br/>
      </w:r>
      <w:r w:rsidR="00A64FDB" w:rsidRPr="003D4987">
        <w:rPr>
          <w:i/>
          <w:color w:val="000000"/>
          <w:sz w:val="16"/>
          <w:szCs w:val="16"/>
          <w:u w:val="single"/>
        </w:rPr>
        <w:t>Note 7 applies</w:t>
      </w:r>
      <w:r w:rsidR="00A64FDB" w:rsidRPr="003D4987">
        <w:rPr>
          <w:color w:val="000000"/>
          <w:sz w:val="16"/>
          <w:szCs w:val="16"/>
        </w:rPr>
        <w:t>.</w:t>
      </w:r>
    </w:p>
    <w:p w:rsidR="00A64FDB" w:rsidRPr="003D4987" w:rsidRDefault="00C13EFF" w:rsidP="004C7746">
      <w:pPr>
        <w:autoSpaceDE w:val="0"/>
        <w:autoSpaceDN w:val="0"/>
        <w:adjustRightInd w:val="0"/>
        <w:rPr>
          <w:color w:val="000000"/>
          <w:sz w:val="16"/>
          <w:szCs w:val="16"/>
        </w:rPr>
      </w:pPr>
      <w:r w:rsidRPr="003D4987">
        <w:rPr>
          <w:b/>
          <w:color w:val="000000"/>
          <w:sz w:val="16"/>
          <w:szCs w:val="16"/>
        </w:rPr>
        <w:t xml:space="preserve">52.243-6 </w:t>
      </w:r>
      <w:r w:rsidR="000B074F">
        <w:rPr>
          <w:b/>
          <w:color w:val="000000"/>
          <w:sz w:val="16"/>
          <w:szCs w:val="16"/>
        </w:rPr>
        <w:tab/>
      </w:r>
      <w:r w:rsidRPr="003D4987">
        <w:rPr>
          <w:b/>
          <w:color w:val="000000"/>
          <w:sz w:val="16"/>
          <w:szCs w:val="16"/>
        </w:rPr>
        <w:t>CHANGE ORDER ACCOUNTING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673D4B">
        <w:rPr>
          <w:color w:val="000000"/>
          <w:sz w:val="16"/>
          <w:szCs w:val="16"/>
        </w:rPr>
        <w:br/>
      </w:r>
      <w:r w:rsidR="00A64FDB" w:rsidRPr="003D4987">
        <w:rPr>
          <w:i/>
          <w:color w:val="000000"/>
          <w:sz w:val="16"/>
          <w:szCs w:val="16"/>
          <w:u w:val="single"/>
        </w:rPr>
        <w:t>No Note applies.  The Contracting Officer remains unchanged and refers to the Government</w:t>
      </w:r>
      <w:r w:rsidR="008A61D3">
        <w:rPr>
          <w:i/>
          <w:color w:val="000000"/>
          <w:sz w:val="16"/>
          <w:szCs w:val="16"/>
          <w:u w:val="single"/>
        </w:rPr>
        <w:t>’</w:t>
      </w:r>
      <w:r w:rsidR="00A64FDB" w:rsidRPr="003D4987">
        <w:rPr>
          <w:i/>
          <w:color w:val="000000"/>
          <w:sz w:val="16"/>
          <w:szCs w:val="16"/>
          <w:u w:val="single"/>
        </w:rPr>
        <w:t>s Contracting Officer</w:t>
      </w:r>
      <w:r w:rsidR="00A64FDB" w:rsidRPr="003D4987">
        <w:rPr>
          <w:color w:val="000000"/>
          <w:sz w:val="16"/>
          <w:szCs w:val="16"/>
        </w:rPr>
        <w:t>.</w:t>
      </w:r>
    </w:p>
    <w:p w:rsidR="004B18DA" w:rsidRDefault="004B18DA" w:rsidP="004C7746">
      <w:pPr>
        <w:autoSpaceDE w:val="0"/>
        <w:autoSpaceDN w:val="0"/>
        <w:adjustRightInd w:val="0"/>
        <w:rPr>
          <w:b/>
          <w:color w:val="000000"/>
          <w:sz w:val="16"/>
          <w:szCs w:val="16"/>
        </w:rPr>
      </w:pPr>
      <w:r>
        <w:rPr>
          <w:b/>
          <w:color w:val="000000"/>
          <w:sz w:val="16"/>
          <w:szCs w:val="16"/>
        </w:rPr>
        <w:t>52.243-7 NOTIFICATION OF CHANGES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4B18DA">
        <w:rPr>
          <w:color w:val="000000"/>
          <w:sz w:val="16"/>
          <w:szCs w:val="16"/>
        </w:rPr>
        <w:t>APR 1984</w:t>
      </w:r>
    </w:p>
    <w:p w:rsidR="00A64FDB" w:rsidRPr="003D4987" w:rsidRDefault="00B268D2" w:rsidP="004C7746">
      <w:pPr>
        <w:autoSpaceDE w:val="0"/>
        <w:autoSpaceDN w:val="0"/>
        <w:adjustRightInd w:val="0"/>
        <w:rPr>
          <w:color w:val="000000"/>
          <w:sz w:val="16"/>
          <w:szCs w:val="16"/>
        </w:rPr>
      </w:pPr>
      <w:r w:rsidRPr="003D4987">
        <w:rPr>
          <w:b/>
          <w:color w:val="000000"/>
          <w:sz w:val="16"/>
          <w:szCs w:val="16"/>
        </w:rPr>
        <w:t xml:space="preserve">52.244-2 </w:t>
      </w:r>
      <w:r w:rsidR="000B074F">
        <w:rPr>
          <w:b/>
          <w:color w:val="000000"/>
          <w:sz w:val="16"/>
          <w:szCs w:val="16"/>
        </w:rPr>
        <w:tab/>
      </w:r>
      <w:r w:rsidRPr="003D4987">
        <w:rPr>
          <w:b/>
          <w:color w:val="000000"/>
          <w:sz w:val="16"/>
          <w:szCs w:val="16"/>
        </w:rPr>
        <w:t>SUBCONTRACTS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00673D4B">
        <w:rPr>
          <w:color w:val="000000"/>
          <w:sz w:val="16"/>
          <w:szCs w:val="16"/>
        </w:rPr>
        <w:br/>
      </w:r>
      <w:r w:rsidR="00A64FDB" w:rsidRPr="003D4987">
        <w:rPr>
          <w:i/>
          <w:color w:val="000000"/>
          <w:sz w:val="16"/>
          <w:szCs w:val="16"/>
          <w:u w:val="single"/>
        </w:rPr>
        <w:t>Note 5 applies.  Buyer acts as the intermediary for the Government</w:t>
      </w:r>
      <w:r w:rsidR="00A64FDB" w:rsidRPr="003D4987">
        <w:rPr>
          <w:color w:val="000000"/>
          <w:sz w:val="16"/>
          <w:szCs w:val="16"/>
        </w:rPr>
        <w:t>.</w:t>
      </w:r>
    </w:p>
    <w:p w:rsidR="0086377B" w:rsidRPr="003D4987" w:rsidRDefault="00230558" w:rsidP="004C7746">
      <w:pPr>
        <w:autoSpaceDE w:val="0"/>
        <w:autoSpaceDN w:val="0"/>
        <w:adjustRightInd w:val="0"/>
        <w:rPr>
          <w:i/>
          <w:color w:val="000000"/>
          <w:sz w:val="16"/>
          <w:szCs w:val="16"/>
          <w:u w:val="single"/>
        </w:rPr>
      </w:pPr>
      <w:r w:rsidRPr="003D4987">
        <w:rPr>
          <w:b/>
          <w:color w:val="000000"/>
          <w:sz w:val="16"/>
          <w:szCs w:val="16"/>
        </w:rPr>
        <w:t>52.244-5</w:t>
      </w:r>
      <w:r w:rsidRPr="003D4987">
        <w:rPr>
          <w:b/>
          <w:color w:val="000000"/>
          <w:sz w:val="16"/>
          <w:szCs w:val="16"/>
        </w:rPr>
        <w:tab/>
        <w:t>COMPETITION IN SUBCONTRACTING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5F1765" w:rsidRPr="003D4987">
        <w:rPr>
          <w:color w:val="000000"/>
          <w:sz w:val="16"/>
          <w:szCs w:val="16"/>
        </w:rPr>
        <w:t>DEC 1996</w:t>
      </w:r>
      <w:r w:rsidR="007C7E6C" w:rsidRPr="003D4987">
        <w:rPr>
          <w:color w:val="000000"/>
          <w:sz w:val="16"/>
          <w:szCs w:val="16"/>
        </w:rPr>
        <w:br/>
      </w:r>
      <w:r w:rsidR="003A1AF2" w:rsidRPr="003D4987">
        <w:rPr>
          <w:i/>
          <w:color w:val="000000"/>
          <w:sz w:val="16"/>
          <w:szCs w:val="16"/>
          <w:u w:val="single"/>
        </w:rPr>
        <w:t>No Note applies.</w:t>
      </w:r>
    </w:p>
    <w:p w:rsidR="003A1AF2" w:rsidRPr="003D4987" w:rsidRDefault="00230558" w:rsidP="004C7746">
      <w:pPr>
        <w:autoSpaceDE w:val="0"/>
        <w:autoSpaceDN w:val="0"/>
        <w:adjustRightInd w:val="0"/>
        <w:rPr>
          <w:i/>
          <w:color w:val="000000"/>
          <w:sz w:val="16"/>
          <w:szCs w:val="16"/>
          <w:u w:val="single"/>
        </w:rPr>
      </w:pPr>
      <w:r w:rsidRPr="003D4987">
        <w:rPr>
          <w:b/>
          <w:color w:val="000000"/>
          <w:sz w:val="16"/>
          <w:szCs w:val="16"/>
        </w:rPr>
        <w:t>52.244-6</w:t>
      </w:r>
      <w:r w:rsidRPr="003D4987">
        <w:rPr>
          <w:b/>
          <w:color w:val="000000"/>
          <w:sz w:val="16"/>
          <w:szCs w:val="16"/>
        </w:rPr>
        <w:tab/>
        <w:t>SUBCONTRACTS FOR COMMERCIAL ITEMS</w:t>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5B4BD5">
        <w:rPr>
          <w:color w:val="000000"/>
          <w:sz w:val="16"/>
          <w:szCs w:val="16"/>
        </w:rPr>
        <w:t xml:space="preserve">                 </w:t>
      </w:r>
      <w:r w:rsidR="00245E97">
        <w:rPr>
          <w:color w:val="000000"/>
          <w:sz w:val="16"/>
          <w:szCs w:val="16"/>
        </w:rPr>
        <w:t xml:space="preserve"> JUL</w:t>
      </w:r>
      <w:r w:rsidR="00761635">
        <w:rPr>
          <w:color w:val="000000"/>
          <w:sz w:val="16"/>
          <w:szCs w:val="16"/>
        </w:rPr>
        <w:t xml:space="preserve"> </w:t>
      </w:r>
      <w:r w:rsidR="00C13EFF" w:rsidRPr="003D4987">
        <w:rPr>
          <w:color w:val="000000"/>
          <w:sz w:val="16"/>
          <w:szCs w:val="16"/>
        </w:rPr>
        <w:t>201</w:t>
      </w:r>
      <w:r w:rsidR="00245E97">
        <w:rPr>
          <w:color w:val="000000"/>
          <w:sz w:val="16"/>
          <w:szCs w:val="16"/>
        </w:rPr>
        <w:t>3</w:t>
      </w:r>
      <w:r w:rsidR="007C7E6C" w:rsidRPr="003D4987">
        <w:rPr>
          <w:color w:val="000000"/>
          <w:sz w:val="16"/>
          <w:szCs w:val="16"/>
        </w:rPr>
        <w:br/>
      </w:r>
      <w:r w:rsidR="003A1AF2" w:rsidRPr="003D4987">
        <w:rPr>
          <w:i/>
          <w:color w:val="000000"/>
          <w:sz w:val="16"/>
          <w:szCs w:val="16"/>
          <w:u w:val="single"/>
        </w:rPr>
        <w:t>Note 2 applies.</w:t>
      </w:r>
    </w:p>
    <w:p w:rsidR="00EA33DF" w:rsidRPr="003D4987" w:rsidRDefault="00230558" w:rsidP="008C73FD">
      <w:pPr>
        <w:widowControl/>
        <w:autoSpaceDE w:val="0"/>
        <w:autoSpaceDN w:val="0"/>
        <w:adjustRightInd w:val="0"/>
        <w:rPr>
          <w:i/>
          <w:sz w:val="16"/>
          <w:szCs w:val="16"/>
          <w:u w:val="single"/>
        </w:rPr>
      </w:pPr>
      <w:r w:rsidRPr="003D4987">
        <w:rPr>
          <w:b/>
          <w:color w:val="000000"/>
          <w:sz w:val="16"/>
          <w:szCs w:val="16"/>
        </w:rPr>
        <w:t>52.245-1</w:t>
      </w:r>
      <w:r w:rsidRPr="003D4987">
        <w:rPr>
          <w:b/>
          <w:color w:val="000000"/>
          <w:sz w:val="16"/>
          <w:szCs w:val="16"/>
        </w:rPr>
        <w:tab/>
        <w:t>GOVERNMENT PROPERTY</w:t>
      </w:r>
      <w:r w:rsidR="00041384" w:rsidRPr="003D4987">
        <w:rPr>
          <w:b/>
          <w:color w:val="000000"/>
          <w:sz w:val="16"/>
          <w:szCs w:val="16"/>
        </w:rPr>
        <w:t xml:space="preserve"> </w:t>
      </w:r>
      <w:r w:rsidR="0083728D">
        <w:rPr>
          <w:b/>
          <w:color w:val="000000"/>
          <w:sz w:val="16"/>
          <w:szCs w:val="16"/>
        </w:rPr>
        <w:tab/>
      </w:r>
      <w:r w:rsidR="0083728D">
        <w:rPr>
          <w:b/>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Pr="003D4987">
        <w:rPr>
          <w:color w:val="000000"/>
          <w:sz w:val="16"/>
          <w:szCs w:val="16"/>
        </w:rPr>
        <w:t>A</w:t>
      </w:r>
      <w:r w:rsidR="007F70E9" w:rsidRPr="003D4987">
        <w:rPr>
          <w:color w:val="000000"/>
          <w:sz w:val="16"/>
          <w:szCs w:val="16"/>
        </w:rPr>
        <w:t>PR 2012</w:t>
      </w:r>
      <w:r w:rsidR="008C73FD">
        <w:rPr>
          <w:color w:val="000000"/>
          <w:sz w:val="16"/>
          <w:szCs w:val="16"/>
        </w:rPr>
        <w:br/>
      </w:r>
      <w:r w:rsidR="006B0331" w:rsidRPr="003D4987">
        <w:rPr>
          <w:i/>
          <w:sz w:val="16"/>
          <w:szCs w:val="16"/>
          <w:u w:val="single"/>
        </w:rPr>
        <w:t>Note 5 applies</w:t>
      </w:r>
      <w:r w:rsidR="003A1AF2" w:rsidRPr="003D4987">
        <w:rPr>
          <w:i/>
          <w:sz w:val="16"/>
          <w:szCs w:val="16"/>
          <w:u w:val="single"/>
        </w:rPr>
        <w:t xml:space="preserve">.  </w:t>
      </w:r>
    </w:p>
    <w:p w:rsidR="00617329" w:rsidRPr="008C73FD" w:rsidRDefault="00230558" w:rsidP="004C7746">
      <w:pPr>
        <w:autoSpaceDE w:val="0"/>
        <w:autoSpaceDN w:val="0"/>
        <w:adjustRightInd w:val="0"/>
        <w:rPr>
          <w:sz w:val="16"/>
          <w:szCs w:val="16"/>
        </w:rPr>
      </w:pPr>
      <w:r w:rsidRPr="003D4987">
        <w:rPr>
          <w:b/>
          <w:color w:val="000000"/>
          <w:sz w:val="16"/>
          <w:szCs w:val="16"/>
        </w:rPr>
        <w:t>52.245-9</w:t>
      </w:r>
      <w:r w:rsidRPr="003D4987">
        <w:rPr>
          <w:b/>
          <w:color w:val="000000"/>
          <w:sz w:val="16"/>
          <w:szCs w:val="16"/>
        </w:rPr>
        <w:tab/>
        <w:t>USE AND CHARGES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A</w:t>
      </w:r>
      <w:r w:rsidR="007F70E9" w:rsidRPr="003D4987">
        <w:rPr>
          <w:color w:val="000000"/>
          <w:sz w:val="16"/>
          <w:szCs w:val="16"/>
        </w:rPr>
        <w:t>PR 2012</w:t>
      </w:r>
      <w:r w:rsidR="007C7E6C" w:rsidRPr="003D4987">
        <w:rPr>
          <w:color w:val="000000"/>
          <w:sz w:val="16"/>
          <w:szCs w:val="16"/>
        </w:rPr>
        <w:br/>
      </w:r>
      <w:r w:rsidR="006B0331" w:rsidRPr="003D4987">
        <w:rPr>
          <w:i/>
          <w:sz w:val="16"/>
          <w:szCs w:val="16"/>
          <w:u w:val="single"/>
        </w:rPr>
        <w:t>Note 5</w:t>
      </w:r>
      <w:r w:rsidR="002C37C3" w:rsidRPr="003D4987">
        <w:rPr>
          <w:i/>
          <w:sz w:val="16"/>
          <w:szCs w:val="16"/>
          <w:u w:val="single"/>
        </w:rPr>
        <w:t xml:space="preserve"> applies</w:t>
      </w:r>
      <w:r w:rsidR="002C37C3" w:rsidRPr="003D4987">
        <w:rPr>
          <w:sz w:val="16"/>
          <w:szCs w:val="16"/>
        </w:rPr>
        <w:t>.</w:t>
      </w:r>
    </w:p>
    <w:p w:rsidR="00184DB3" w:rsidRPr="003D4987" w:rsidRDefault="00230558" w:rsidP="004C7746">
      <w:pPr>
        <w:autoSpaceDE w:val="0"/>
        <w:autoSpaceDN w:val="0"/>
        <w:adjustRightInd w:val="0"/>
        <w:rPr>
          <w:i/>
          <w:sz w:val="16"/>
          <w:szCs w:val="16"/>
          <w:u w:val="single"/>
        </w:rPr>
      </w:pPr>
      <w:r w:rsidRPr="003D4987">
        <w:rPr>
          <w:b/>
          <w:color w:val="000000"/>
          <w:sz w:val="16"/>
          <w:szCs w:val="16"/>
        </w:rPr>
        <w:t>52.248-1</w:t>
      </w:r>
      <w:r w:rsidRPr="003D4987">
        <w:rPr>
          <w:b/>
          <w:color w:val="000000"/>
          <w:sz w:val="16"/>
          <w:szCs w:val="16"/>
        </w:rPr>
        <w:tab/>
        <w:t>VALUE ENGINEERING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OCT 2010</w:t>
      </w:r>
      <w:r w:rsidR="007C7E6C" w:rsidRPr="003D4987">
        <w:rPr>
          <w:color w:val="000000"/>
          <w:sz w:val="16"/>
          <w:szCs w:val="16"/>
        </w:rPr>
        <w:br/>
      </w:r>
      <w:r w:rsidR="00140DAF" w:rsidRPr="003D4987">
        <w:rPr>
          <w:i/>
          <w:sz w:val="16"/>
          <w:szCs w:val="16"/>
          <w:u w:val="single"/>
        </w:rPr>
        <w:t>A</w:t>
      </w:r>
      <w:r w:rsidR="00D31FAA" w:rsidRPr="003D4987">
        <w:rPr>
          <w:i/>
          <w:sz w:val="16"/>
          <w:szCs w:val="16"/>
          <w:u w:val="single"/>
        </w:rPr>
        <w:t xml:space="preserve">pplies if the Contract value exceeds </w:t>
      </w:r>
      <w:r w:rsidR="00184DB3" w:rsidRPr="003D4987">
        <w:rPr>
          <w:i/>
          <w:sz w:val="16"/>
          <w:szCs w:val="16"/>
          <w:u w:val="single"/>
        </w:rPr>
        <w:t>$15</w:t>
      </w:r>
      <w:r w:rsidR="00140DAF" w:rsidRPr="003D4987">
        <w:rPr>
          <w:i/>
          <w:sz w:val="16"/>
          <w:szCs w:val="16"/>
          <w:u w:val="single"/>
        </w:rPr>
        <w:t>0,000</w:t>
      </w:r>
      <w:r w:rsidR="00D31FAA" w:rsidRPr="003D4987">
        <w:rPr>
          <w:i/>
          <w:sz w:val="16"/>
          <w:szCs w:val="16"/>
          <w:u w:val="single"/>
        </w:rPr>
        <w:t xml:space="preserve">; </w:t>
      </w:r>
      <w:r w:rsidR="006B0331" w:rsidRPr="003D4987">
        <w:rPr>
          <w:i/>
          <w:sz w:val="16"/>
          <w:szCs w:val="16"/>
          <w:u w:val="single"/>
        </w:rPr>
        <w:t>Note 5</w:t>
      </w:r>
      <w:r w:rsidR="002C37C3" w:rsidRPr="003D4987">
        <w:rPr>
          <w:i/>
          <w:sz w:val="16"/>
          <w:szCs w:val="16"/>
          <w:u w:val="single"/>
        </w:rPr>
        <w:t xml:space="preserve"> applies.</w:t>
      </w:r>
    </w:p>
    <w:p w:rsidR="00184DB3" w:rsidRPr="003D4987" w:rsidRDefault="00230558" w:rsidP="004C7746">
      <w:pPr>
        <w:autoSpaceDE w:val="0"/>
        <w:autoSpaceDN w:val="0"/>
        <w:adjustRightInd w:val="0"/>
        <w:rPr>
          <w:color w:val="000000"/>
          <w:sz w:val="16"/>
          <w:szCs w:val="16"/>
        </w:rPr>
      </w:pPr>
      <w:r w:rsidRPr="003D4987">
        <w:rPr>
          <w:b/>
          <w:color w:val="000000"/>
          <w:sz w:val="16"/>
          <w:szCs w:val="16"/>
        </w:rPr>
        <w:t>52.249-2</w:t>
      </w:r>
      <w:r w:rsidRPr="003D4987">
        <w:rPr>
          <w:b/>
          <w:color w:val="000000"/>
          <w:sz w:val="16"/>
          <w:szCs w:val="16"/>
        </w:rPr>
        <w:tab/>
        <w:t>TERMINATION FOR CONVENI</w:t>
      </w:r>
      <w:r w:rsidR="00922BC0" w:rsidRPr="003D4987">
        <w:rPr>
          <w:b/>
          <w:color w:val="000000"/>
          <w:sz w:val="16"/>
          <w:szCs w:val="16"/>
        </w:rPr>
        <w:t>E</w:t>
      </w:r>
      <w:r w:rsidRPr="003D4987">
        <w:rPr>
          <w:b/>
          <w:color w:val="000000"/>
          <w:sz w:val="16"/>
          <w:szCs w:val="16"/>
        </w:rPr>
        <w:t>NCE OF THE</w:t>
      </w:r>
      <w:r w:rsidR="00041384" w:rsidRPr="003D4987">
        <w:rPr>
          <w:b/>
          <w:color w:val="000000"/>
          <w:sz w:val="16"/>
          <w:szCs w:val="16"/>
        </w:rPr>
        <w:t xml:space="preserve"> GOVERNMENT (FIXED-PRICE)</w:t>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sz w:val="16"/>
          <w:szCs w:val="16"/>
          <w:u w:val="single"/>
        </w:rPr>
        <w:t>Clause is applicab</w:t>
      </w:r>
      <w:r w:rsidR="00ED39CE" w:rsidRPr="003D4987">
        <w:rPr>
          <w:i/>
          <w:sz w:val="16"/>
          <w:szCs w:val="16"/>
          <w:u w:val="single"/>
        </w:rPr>
        <w:t xml:space="preserve">le </w:t>
      </w:r>
      <w:r w:rsidR="008C3BD2" w:rsidRPr="003D4987">
        <w:rPr>
          <w:i/>
          <w:sz w:val="16"/>
          <w:szCs w:val="16"/>
          <w:u w:val="single"/>
        </w:rPr>
        <w:t>when Government terminates the Prime C</w:t>
      </w:r>
      <w:r w:rsidR="00ED32C5" w:rsidRPr="003D4987">
        <w:rPr>
          <w:i/>
          <w:sz w:val="16"/>
          <w:szCs w:val="16"/>
          <w:u w:val="single"/>
        </w:rPr>
        <w:t>ontract.</w:t>
      </w:r>
    </w:p>
    <w:p w:rsidR="00ED32C5" w:rsidRPr="003D4987" w:rsidRDefault="00475C2A" w:rsidP="004C7746">
      <w:pPr>
        <w:autoSpaceDE w:val="0"/>
        <w:autoSpaceDN w:val="0"/>
        <w:adjustRightInd w:val="0"/>
        <w:rPr>
          <w:i/>
          <w:sz w:val="16"/>
          <w:szCs w:val="16"/>
          <w:u w:val="single"/>
        </w:rPr>
      </w:pPr>
      <w:r w:rsidRPr="003D4987">
        <w:rPr>
          <w:b/>
          <w:color w:val="000000"/>
          <w:sz w:val="16"/>
          <w:szCs w:val="16"/>
        </w:rPr>
        <w:t>52.249-6</w:t>
      </w:r>
      <w:r w:rsidR="00922BC0" w:rsidRPr="003D4987">
        <w:rPr>
          <w:b/>
          <w:color w:val="000000"/>
          <w:sz w:val="16"/>
          <w:szCs w:val="16"/>
        </w:rPr>
        <w:tab/>
        <w:t>TERMINATION (COST-REIMBURSEMENT)</w:t>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00922BC0" w:rsidRPr="003D4987">
        <w:rPr>
          <w:color w:val="000000"/>
          <w:sz w:val="16"/>
          <w:szCs w:val="16"/>
        </w:rPr>
        <w:t>MAY 2004</w:t>
      </w:r>
      <w:r w:rsidR="007C7E6C" w:rsidRPr="003D4987">
        <w:rPr>
          <w:color w:val="000000"/>
          <w:sz w:val="16"/>
          <w:szCs w:val="16"/>
        </w:rPr>
        <w:br/>
      </w:r>
      <w:r w:rsidR="00ED32C5" w:rsidRPr="003D4987">
        <w:rPr>
          <w:i/>
          <w:sz w:val="16"/>
          <w:szCs w:val="16"/>
          <w:u w:val="single"/>
        </w:rPr>
        <w:t>Clause is applicable w</w:t>
      </w:r>
      <w:r w:rsidR="008C3BD2" w:rsidRPr="003D4987">
        <w:rPr>
          <w:i/>
          <w:sz w:val="16"/>
          <w:szCs w:val="16"/>
          <w:u w:val="single"/>
        </w:rPr>
        <w:t>hen Government terminates the Prime C</w:t>
      </w:r>
      <w:r w:rsidR="00ED32C5" w:rsidRPr="003D4987">
        <w:rPr>
          <w:i/>
          <w:sz w:val="16"/>
          <w:szCs w:val="16"/>
          <w:u w:val="single"/>
        </w:rPr>
        <w:t>ontract.</w:t>
      </w:r>
    </w:p>
    <w:p w:rsidR="00ED32C5" w:rsidRPr="003D4987" w:rsidRDefault="00230558" w:rsidP="004C7746">
      <w:pPr>
        <w:autoSpaceDE w:val="0"/>
        <w:autoSpaceDN w:val="0"/>
        <w:adjustRightInd w:val="0"/>
        <w:rPr>
          <w:i/>
          <w:sz w:val="16"/>
          <w:szCs w:val="16"/>
          <w:u w:val="single"/>
        </w:rPr>
      </w:pPr>
      <w:r w:rsidRPr="003D4987">
        <w:rPr>
          <w:b/>
          <w:color w:val="000000"/>
          <w:sz w:val="16"/>
          <w:szCs w:val="16"/>
        </w:rPr>
        <w:t>52.249-8</w:t>
      </w:r>
      <w:r w:rsidRPr="003D4987">
        <w:rPr>
          <w:b/>
          <w:color w:val="000000"/>
          <w:sz w:val="16"/>
          <w:szCs w:val="16"/>
        </w:rPr>
        <w:tab/>
        <w:t>DEFAULT (FIXED-PRICE SUPPLY AND SERVICE)</w:t>
      </w:r>
      <w:r w:rsidRPr="003D4987">
        <w:rPr>
          <w:b/>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APR 1984</w:t>
      </w:r>
      <w:r w:rsidR="007C7E6C" w:rsidRPr="003D4987">
        <w:rPr>
          <w:color w:val="000000"/>
          <w:sz w:val="16"/>
          <w:szCs w:val="16"/>
        </w:rPr>
        <w:br/>
      </w:r>
      <w:r w:rsidR="00ED32C5" w:rsidRPr="003D4987">
        <w:rPr>
          <w:i/>
          <w:sz w:val="16"/>
          <w:szCs w:val="16"/>
          <w:u w:val="single"/>
        </w:rPr>
        <w:t>Clause is applicable when Government t</w:t>
      </w:r>
      <w:r w:rsidR="008C3BD2" w:rsidRPr="003D4987">
        <w:rPr>
          <w:i/>
          <w:sz w:val="16"/>
          <w:szCs w:val="16"/>
          <w:u w:val="single"/>
        </w:rPr>
        <w:t>erminates the Prime C</w:t>
      </w:r>
      <w:r w:rsidR="00ED32C5" w:rsidRPr="003D4987">
        <w:rPr>
          <w:i/>
          <w:sz w:val="16"/>
          <w:szCs w:val="16"/>
          <w:u w:val="single"/>
        </w:rPr>
        <w:t>ontract.</w:t>
      </w:r>
    </w:p>
    <w:p w:rsidR="001336DB" w:rsidRPr="003D4987" w:rsidRDefault="00230558" w:rsidP="004C7746">
      <w:pPr>
        <w:autoSpaceDE w:val="0"/>
        <w:autoSpaceDN w:val="0"/>
        <w:adjustRightInd w:val="0"/>
        <w:rPr>
          <w:i/>
          <w:sz w:val="16"/>
          <w:szCs w:val="16"/>
          <w:u w:val="single"/>
        </w:rPr>
      </w:pPr>
      <w:r w:rsidRPr="003D4987">
        <w:rPr>
          <w:b/>
          <w:color w:val="000000"/>
          <w:sz w:val="16"/>
          <w:szCs w:val="16"/>
        </w:rPr>
        <w:t>52.249-14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EXCUSABLE DELAYS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APR 1984</w:t>
      </w:r>
      <w:r w:rsidR="007C7E6C" w:rsidRPr="003D4987">
        <w:rPr>
          <w:color w:val="000000"/>
          <w:sz w:val="16"/>
          <w:szCs w:val="16"/>
        </w:rPr>
        <w:br/>
      </w:r>
      <w:r w:rsidR="002C37C3" w:rsidRPr="003D4987">
        <w:rPr>
          <w:i/>
          <w:sz w:val="16"/>
          <w:szCs w:val="16"/>
          <w:u w:val="single"/>
        </w:rPr>
        <w:t>Note 2 applies to (b)(2) and Note 7 applies to (c).</w:t>
      </w:r>
    </w:p>
    <w:p w:rsidR="004B18DA" w:rsidRDefault="004B18DA" w:rsidP="004C7746">
      <w:pPr>
        <w:autoSpaceDE w:val="0"/>
        <w:autoSpaceDN w:val="0"/>
        <w:adjustRightInd w:val="0"/>
        <w:rPr>
          <w:b/>
          <w:color w:val="000000"/>
          <w:sz w:val="16"/>
          <w:szCs w:val="16"/>
        </w:rPr>
      </w:pPr>
      <w:r>
        <w:rPr>
          <w:b/>
          <w:color w:val="000000"/>
          <w:sz w:val="16"/>
          <w:szCs w:val="16"/>
        </w:rPr>
        <w:t xml:space="preserve">52.252-2 CLAUSES INCORPORATED BY REFERENCE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4B18DA">
        <w:rPr>
          <w:color w:val="000000"/>
          <w:sz w:val="16"/>
          <w:szCs w:val="16"/>
        </w:rPr>
        <w:t>FEB 1998</w:t>
      </w:r>
    </w:p>
    <w:p w:rsidR="00806E27" w:rsidRPr="003D4987" w:rsidRDefault="00724676" w:rsidP="004C7746">
      <w:pPr>
        <w:autoSpaceDE w:val="0"/>
        <w:autoSpaceDN w:val="0"/>
        <w:adjustRightInd w:val="0"/>
        <w:rPr>
          <w:color w:val="000000"/>
          <w:sz w:val="16"/>
          <w:szCs w:val="16"/>
        </w:rPr>
      </w:pPr>
      <w:r w:rsidRPr="003D4987">
        <w:rPr>
          <w:b/>
          <w:color w:val="000000"/>
          <w:sz w:val="16"/>
          <w:szCs w:val="16"/>
        </w:rPr>
        <w:lastRenderedPageBreak/>
        <w:t>252.201-7000 CONTRACTING OFFICER</w:t>
      </w:r>
      <w:r w:rsidR="008A61D3">
        <w:rPr>
          <w:b/>
          <w:color w:val="000000"/>
          <w:sz w:val="16"/>
          <w:szCs w:val="16"/>
        </w:rPr>
        <w:t>’</w:t>
      </w:r>
      <w:r w:rsidRPr="003D4987">
        <w:rPr>
          <w:b/>
          <w:color w:val="000000"/>
          <w:sz w:val="16"/>
          <w:szCs w:val="16"/>
        </w:rPr>
        <w:t>S REPRESENTATIVE</w:t>
      </w:r>
      <w:r w:rsidRPr="003D4987">
        <w:rPr>
          <w:color w:val="000000"/>
          <w:sz w:val="16"/>
          <w:szCs w:val="16"/>
        </w:rPr>
        <w:t xml:space="preserve"> </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DEC 1991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806E27" w:rsidRPr="003D4987" w:rsidRDefault="00724676" w:rsidP="004C7746">
      <w:pPr>
        <w:autoSpaceDE w:val="0"/>
        <w:autoSpaceDN w:val="0"/>
        <w:adjustRightInd w:val="0"/>
        <w:rPr>
          <w:color w:val="000000"/>
          <w:sz w:val="16"/>
          <w:szCs w:val="16"/>
        </w:rPr>
      </w:pPr>
      <w:r w:rsidRPr="003D4987">
        <w:rPr>
          <w:b/>
          <w:color w:val="000000"/>
          <w:sz w:val="16"/>
          <w:szCs w:val="16"/>
        </w:rPr>
        <w:t>252.203-7000 REQUIREMENTS RELATING TO COMPENSATION OF FORMER DOD OFFICIALS</w:t>
      </w:r>
      <w:r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Pr="003D4987">
        <w:rPr>
          <w:color w:val="000000"/>
          <w:sz w:val="16"/>
          <w:szCs w:val="16"/>
        </w:rPr>
        <w:t>SEPT 2011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301F56" w:rsidRPr="003D4987" w:rsidRDefault="00724676" w:rsidP="004C7746">
      <w:pPr>
        <w:autoSpaceDE w:val="0"/>
        <w:autoSpaceDN w:val="0"/>
        <w:adjustRightInd w:val="0"/>
        <w:rPr>
          <w:color w:val="000000"/>
          <w:sz w:val="16"/>
          <w:szCs w:val="16"/>
        </w:rPr>
      </w:pPr>
      <w:r w:rsidRPr="003D4987">
        <w:rPr>
          <w:b/>
          <w:color w:val="000000"/>
          <w:sz w:val="16"/>
          <w:szCs w:val="16"/>
        </w:rPr>
        <w:t>252.203-7001 PROHIBITION ON PERSONS CONVICTED OF FRAUD OR OTHER DEFENSE</w:t>
      </w:r>
      <w:r w:rsidRPr="003D4987">
        <w:rPr>
          <w:color w:val="000000"/>
          <w:sz w:val="16"/>
          <w:szCs w:val="16"/>
        </w:rPr>
        <w:t xml:space="preserve"> </w:t>
      </w:r>
      <w:r w:rsidR="007475CD" w:rsidRPr="003D4987">
        <w:rPr>
          <w:color w:val="000000"/>
          <w:sz w:val="16"/>
          <w:szCs w:val="16"/>
        </w:rPr>
        <w:tab/>
      </w:r>
      <w:r w:rsidR="007475CD" w:rsidRPr="003D4987">
        <w:rPr>
          <w:color w:val="000000"/>
          <w:sz w:val="16"/>
          <w:szCs w:val="16"/>
        </w:rPr>
        <w:tab/>
      </w:r>
      <w:r w:rsidR="007475CD" w:rsidRPr="003D4987">
        <w:rPr>
          <w:color w:val="000000"/>
          <w:sz w:val="16"/>
          <w:szCs w:val="16"/>
        </w:rPr>
        <w:tab/>
      </w:r>
      <w:r w:rsidR="00044229" w:rsidRPr="003D4987">
        <w:rPr>
          <w:color w:val="000000"/>
          <w:sz w:val="16"/>
          <w:szCs w:val="16"/>
        </w:rPr>
        <w:t>DEC 2008</w:t>
      </w:r>
      <w:r w:rsidR="00FE5C10" w:rsidRPr="003D4987">
        <w:rPr>
          <w:color w:val="000000"/>
          <w:sz w:val="16"/>
          <w:szCs w:val="16"/>
        </w:rPr>
        <w:br/>
      </w:r>
      <w:r w:rsidRPr="003D4987">
        <w:rPr>
          <w:b/>
          <w:color w:val="000000"/>
          <w:sz w:val="16"/>
          <w:szCs w:val="16"/>
        </w:rPr>
        <w:t>CONTRACT-RELATED FELONIES</w:t>
      </w:r>
      <w:r w:rsidRPr="003D4987">
        <w:rPr>
          <w:color w:val="000000"/>
          <w:sz w:val="16"/>
          <w:szCs w:val="16"/>
        </w:rPr>
        <w:t xml:space="preserve"> </w:t>
      </w:r>
      <w:r w:rsidR="000B74E3">
        <w:rPr>
          <w:color w:val="000000"/>
          <w:sz w:val="16"/>
          <w:szCs w:val="16"/>
        </w:rPr>
        <w:br/>
      </w:r>
      <w:r w:rsidR="00301F56" w:rsidRPr="003D4987">
        <w:rPr>
          <w:i/>
          <w:sz w:val="16"/>
          <w:szCs w:val="16"/>
          <w:u w:val="single"/>
        </w:rPr>
        <w:t>Applies if this Contract exceeds $150,000.  Note 5 applies</w:t>
      </w:r>
      <w:r w:rsidR="00806E27" w:rsidRPr="003D4987">
        <w:rPr>
          <w:color w:val="000000"/>
          <w:sz w:val="16"/>
          <w:szCs w:val="16"/>
        </w:rPr>
        <w:t>.</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252.203-7002 REQUIREMENT TO INFORM EMPLOYEES OF WHISTLEBLOWER RIGHTS</w:t>
      </w:r>
      <w:r w:rsidRPr="003D4987">
        <w:rPr>
          <w:color w:val="000000"/>
          <w:sz w:val="16"/>
          <w:szCs w:val="16"/>
        </w:rPr>
        <w:tab/>
      </w:r>
      <w:r w:rsidRPr="003D4987">
        <w:rPr>
          <w:color w:val="000000"/>
          <w:sz w:val="16"/>
          <w:szCs w:val="16"/>
        </w:rPr>
        <w:tab/>
      </w:r>
      <w:r w:rsidR="005375B5" w:rsidRPr="003D4987">
        <w:rPr>
          <w:color w:val="000000"/>
          <w:sz w:val="16"/>
          <w:szCs w:val="16"/>
        </w:rPr>
        <w:tab/>
      </w:r>
      <w:r w:rsidR="00245E97">
        <w:rPr>
          <w:color w:val="000000"/>
          <w:sz w:val="16"/>
          <w:szCs w:val="16"/>
        </w:rPr>
        <w:t>JAN 2009</w:t>
      </w:r>
      <w:r w:rsidR="000B74E3">
        <w:rPr>
          <w:color w:val="000000"/>
          <w:sz w:val="16"/>
          <w:szCs w:val="16"/>
        </w:rPr>
        <w:br/>
      </w:r>
      <w:r w:rsidR="00806E27" w:rsidRPr="003D4987">
        <w:rPr>
          <w:i/>
          <w:color w:val="000000"/>
          <w:sz w:val="16"/>
          <w:szCs w:val="16"/>
          <w:u w:val="single"/>
        </w:rPr>
        <w:t>No Note applies.</w:t>
      </w:r>
    </w:p>
    <w:p w:rsidR="00301F56" w:rsidRPr="000B74E3" w:rsidRDefault="00724676" w:rsidP="00144B2D">
      <w:pPr>
        <w:keepNext/>
        <w:widowControl/>
        <w:autoSpaceDE w:val="0"/>
        <w:autoSpaceDN w:val="0"/>
        <w:adjustRightInd w:val="0"/>
        <w:rPr>
          <w:sz w:val="16"/>
          <w:szCs w:val="16"/>
        </w:rPr>
      </w:pPr>
      <w:r w:rsidRPr="003D4987">
        <w:rPr>
          <w:b/>
          <w:color w:val="000000"/>
          <w:sz w:val="16"/>
          <w:szCs w:val="16"/>
        </w:rPr>
        <w:t xml:space="preserve">252.203-7003 </w:t>
      </w:r>
      <w:r w:rsidRPr="000B74E3">
        <w:rPr>
          <w:b/>
          <w:sz w:val="16"/>
          <w:szCs w:val="16"/>
        </w:rPr>
        <w:t>AGENCY OFFICE OF THE INSPECTOR GENERAL</w:t>
      </w:r>
      <w:r w:rsidRPr="000B74E3">
        <w:rPr>
          <w:sz w:val="16"/>
          <w:szCs w:val="16"/>
        </w:rPr>
        <w:tab/>
      </w:r>
      <w:r w:rsidRPr="000B74E3">
        <w:rPr>
          <w:sz w:val="16"/>
          <w:szCs w:val="16"/>
        </w:rPr>
        <w:tab/>
      </w:r>
      <w:r w:rsidRPr="000B74E3">
        <w:rPr>
          <w:sz w:val="16"/>
          <w:szCs w:val="16"/>
        </w:rPr>
        <w:tab/>
      </w:r>
      <w:r w:rsidRPr="000B74E3">
        <w:rPr>
          <w:sz w:val="16"/>
          <w:szCs w:val="16"/>
        </w:rPr>
        <w:tab/>
      </w:r>
      <w:r w:rsidR="005375B5" w:rsidRPr="000B74E3">
        <w:rPr>
          <w:sz w:val="16"/>
          <w:szCs w:val="16"/>
        </w:rPr>
        <w:tab/>
      </w:r>
      <w:r w:rsidRPr="000B74E3">
        <w:rPr>
          <w:sz w:val="16"/>
          <w:szCs w:val="16"/>
        </w:rPr>
        <w:tab/>
      </w:r>
      <w:r w:rsidR="00761635">
        <w:rPr>
          <w:sz w:val="16"/>
          <w:szCs w:val="16"/>
        </w:rPr>
        <w:t>DEC 2012</w:t>
      </w:r>
      <w:r w:rsidR="007C7E6C" w:rsidRPr="000B74E3">
        <w:rPr>
          <w:sz w:val="16"/>
          <w:szCs w:val="16"/>
        </w:rPr>
        <w:br/>
      </w:r>
      <w:r w:rsidR="00806E27" w:rsidRPr="000B74E3">
        <w:rPr>
          <w:i/>
          <w:sz w:val="16"/>
          <w:szCs w:val="16"/>
          <w:u w:val="single"/>
        </w:rPr>
        <w:t>No Note applies.</w:t>
      </w:r>
    </w:p>
    <w:p w:rsidR="00806E27" w:rsidRPr="003D4987" w:rsidRDefault="00724676" w:rsidP="004C7746">
      <w:pPr>
        <w:autoSpaceDE w:val="0"/>
        <w:autoSpaceDN w:val="0"/>
        <w:adjustRightInd w:val="0"/>
        <w:rPr>
          <w:color w:val="000000"/>
          <w:sz w:val="16"/>
          <w:szCs w:val="16"/>
        </w:rPr>
      </w:pPr>
      <w:r w:rsidRPr="000B74E3">
        <w:rPr>
          <w:b/>
          <w:sz w:val="16"/>
          <w:szCs w:val="16"/>
        </w:rPr>
        <w:t>252.203-7004 DISPLAY</w:t>
      </w:r>
      <w:r w:rsidRPr="003D4987">
        <w:rPr>
          <w:b/>
          <w:color w:val="000000"/>
          <w:sz w:val="16"/>
          <w:szCs w:val="16"/>
        </w:rPr>
        <w:t xml:space="preserve"> OF FRAUD HOTLINE POSTER(S)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00245E97">
        <w:rPr>
          <w:color w:val="000000"/>
          <w:sz w:val="16"/>
          <w:szCs w:val="16"/>
        </w:rPr>
        <w:tab/>
        <w:t>DEC</w:t>
      </w:r>
      <w:r w:rsidRPr="003D4987">
        <w:rPr>
          <w:color w:val="000000"/>
          <w:sz w:val="16"/>
          <w:szCs w:val="16"/>
        </w:rPr>
        <w:t xml:space="preserve"> 201</w:t>
      </w:r>
      <w:r w:rsidR="00245E97">
        <w:rPr>
          <w:color w:val="000000"/>
          <w:sz w:val="16"/>
          <w:szCs w:val="16"/>
        </w:rPr>
        <w:t>2</w:t>
      </w:r>
      <w:r w:rsidR="00187398">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C51ECC" w:rsidRDefault="00C51ECC" w:rsidP="00C51ECC">
      <w:pPr>
        <w:autoSpaceDE w:val="0"/>
        <w:autoSpaceDN w:val="0"/>
        <w:adjustRightInd w:val="0"/>
        <w:spacing w:before="0" w:after="0"/>
        <w:rPr>
          <w:color w:val="000000"/>
          <w:sz w:val="16"/>
          <w:szCs w:val="16"/>
        </w:rPr>
      </w:pPr>
      <w:r>
        <w:rPr>
          <w:b/>
          <w:color w:val="000000"/>
          <w:sz w:val="16"/>
          <w:szCs w:val="16"/>
        </w:rPr>
        <w:t>252.203-7005 REPRESENTATION RELATING TO COMPENSATION OF FORMER DOD OFFICIALS</w:t>
      </w:r>
      <w:r>
        <w:rPr>
          <w:b/>
          <w:color w:val="000000"/>
          <w:sz w:val="16"/>
          <w:szCs w:val="16"/>
        </w:rPr>
        <w:tab/>
      </w:r>
      <w:r>
        <w:rPr>
          <w:b/>
          <w:color w:val="000000"/>
          <w:sz w:val="16"/>
          <w:szCs w:val="16"/>
        </w:rPr>
        <w:tab/>
      </w:r>
      <w:r w:rsidRPr="00C51ECC">
        <w:rPr>
          <w:color w:val="000000"/>
          <w:sz w:val="16"/>
          <w:szCs w:val="16"/>
        </w:rPr>
        <w:t>NOV 2011</w:t>
      </w:r>
    </w:p>
    <w:p w:rsidR="00C51ECC" w:rsidRDefault="00C51ECC" w:rsidP="00C51ECC">
      <w:pPr>
        <w:autoSpaceDE w:val="0"/>
        <w:autoSpaceDN w:val="0"/>
        <w:adjustRightInd w:val="0"/>
        <w:spacing w:before="0" w:after="0"/>
        <w:rPr>
          <w:b/>
          <w:color w:val="000000"/>
          <w:sz w:val="16"/>
          <w:szCs w:val="16"/>
        </w:rPr>
      </w:pPr>
      <w:r w:rsidRPr="003D4987">
        <w:rPr>
          <w:i/>
          <w:sz w:val="16"/>
          <w:szCs w:val="16"/>
          <w:u w:val="single"/>
        </w:rPr>
        <w:t>Note 5 applies.</w:t>
      </w:r>
    </w:p>
    <w:p w:rsidR="00D812D0" w:rsidRPr="003D4987" w:rsidRDefault="00724676" w:rsidP="004C7746">
      <w:pPr>
        <w:autoSpaceDE w:val="0"/>
        <w:autoSpaceDN w:val="0"/>
        <w:adjustRightInd w:val="0"/>
        <w:rPr>
          <w:i/>
          <w:sz w:val="16"/>
          <w:szCs w:val="16"/>
          <w:u w:val="single"/>
        </w:rPr>
      </w:pPr>
      <w:r w:rsidRPr="003D4987">
        <w:rPr>
          <w:b/>
          <w:color w:val="000000"/>
          <w:sz w:val="16"/>
          <w:szCs w:val="16"/>
        </w:rPr>
        <w:t>252.204-7000 DISCLOSURE OF INFORMAT</w:t>
      </w:r>
      <w:r w:rsidR="00330447" w:rsidRPr="003D4987">
        <w:rPr>
          <w:b/>
          <w:color w:val="000000"/>
          <w:sz w:val="16"/>
          <w:szCs w:val="16"/>
        </w:rPr>
        <w:t>ION</w:t>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5375B5" w:rsidRPr="003D4987">
        <w:rPr>
          <w:color w:val="000000"/>
          <w:sz w:val="16"/>
          <w:szCs w:val="16"/>
        </w:rPr>
        <w:tab/>
      </w:r>
      <w:r w:rsidR="00330447" w:rsidRPr="003D4987">
        <w:rPr>
          <w:color w:val="000000"/>
          <w:sz w:val="16"/>
          <w:szCs w:val="16"/>
        </w:rPr>
        <w:tab/>
        <w:t>AUG 2013</w:t>
      </w:r>
      <w:r w:rsidR="007C7E6C" w:rsidRPr="003D4987">
        <w:rPr>
          <w:color w:val="000000"/>
          <w:sz w:val="16"/>
          <w:szCs w:val="16"/>
        </w:rPr>
        <w:br/>
      </w:r>
      <w:r w:rsidR="00806E27" w:rsidRPr="003D4987">
        <w:rPr>
          <w:i/>
          <w:sz w:val="16"/>
          <w:szCs w:val="16"/>
          <w:u w:val="single"/>
        </w:rPr>
        <w:t>Note 5 applies.</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252.204-7003 CONTROL OF GOVERNMENT PERSONNEL WORK PRODUCT</w:t>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t>APR 1992</w:t>
      </w:r>
      <w:r w:rsidR="00187398">
        <w:rPr>
          <w:color w:val="000000"/>
          <w:sz w:val="16"/>
          <w:szCs w:val="16"/>
        </w:rPr>
        <w:br/>
      </w:r>
      <w:r w:rsidR="00306C7E" w:rsidRPr="003D4987">
        <w:rPr>
          <w:i/>
          <w:color w:val="000000"/>
          <w:sz w:val="16"/>
          <w:szCs w:val="16"/>
          <w:u w:val="single"/>
        </w:rPr>
        <w:t>No Note applies.</w:t>
      </w:r>
    </w:p>
    <w:p w:rsidR="00306C7E" w:rsidRPr="003D4987" w:rsidRDefault="00724676" w:rsidP="004C7746">
      <w:pPr>
        <w:autoSpaceDE w:val="0"/>
        <w:autoSpaceDN w:val="0"/>
        <w:adjustRightInd w:val="0"/>
        <w:rPr>
          <w:color w:val="000000"/>
          <w:sz w:val="16"/>
          <w:szCs w:val="16"/>
        </w:rPr>
      </w:pPr>
      <w:r w:rsidRPr="003D4987">
        <w:rPr>
          <w:b/>
          <w:color w:val="000000"/>
          <w:sz w:val="16"/>
          <w:szCs w:val="16"/>
        </w:rPr>
        <w:t>252.204-7005 ORAL ATTESTATION OF SECURITY RESPONSIBILITIES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NOV 2001</w:t>
      </w:r>
      <w:r w:rsidR="00187398">
        <w:rPr>
          <w:color w:val="000000"/>
          <w:sz w:val="16"/>
          <w:szCs w:val="16"/>
        </w:rPr>
        <w:br/>
      </w:r>
      <w:r w:rsidR="00306C7E" w:rsidRPr="003D4987">
        <w:rPr>
          <w:i/>
          <w:color w:val="000000"/>
          <w:sz w:val="16"/>
          <w:szCs w:val="16"/>
          <w:u w:val="single"/>
        </w:rPr>
        <w:t>No Note applies</w:t>
      </w:r>
      <w:r w:rsidR="00306C7E" w:rsidRPr="003D4987">
        <w:rPr>
          <w:color w:val="000000"/>
          <w:sz w:val="16"/>
          <w:szCs w:val="16"/>
        </w:rPr>
        <w:t>.</w:t>
      </w:r>
    </w:p>
    <w:p w:rsidR="00306C7E" w:rsidRPr="003D4987" w:rsidRDefault="00724676" w:rsidP="004C7746">
      <w:pPr>
        <w:autoSpaceDE w:val="0"/>
        <w:autoSpaceDN w:val="0"/>
        <w:adjustRightInd w:val="0"/>
        <w:rPr>
          <w:color w:val="000000"/>
          <w:sz w:val="16"/>
          <w:szCs w:val="16"/>
        </w:rPr>
      </w:pPr>
      <w:r w:rsidRPr="003D4987">
        <w:rPr>
          <w:b/>
          <w:color w:val="000000"/>
          <w:sz w:val="16"/>
          <w:szCs w:val="16"/>
        </w:rPr>
        <w:t>252.205-7000 PROVISION OF INFORMATION TO COOPERATIVE AGREEMENT HOLDERS</w:t>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DEC 1991</w:t>
      </w:r>
      <w:r w:rsidR="00890A03">
        <w:rPr>
          <w:color w:val="000000"/>
          <w:sz w:val="16"/>
          <w:szCs w:val="16"/>
        </w:rPr>
        <w:br/>
      </w:r>
      <w:r w:rsidR="00306C7E" w:rsidRPr="003D4987">
        <w:rPr>
          <w:i/>
          <w:color w:val="000000"/>
          <w:sz w:val="16"/>
          <w:szCs w:val="16"/>
          <w:u w:val="single"/>
        </w:rPr>
        <w:t>No Note applies</w:t>
      </w:r>
      <w:r w:rsidR="00306C7E" w:rsidRPr="003D4987">
        <w:rPr>
          <w:color w:val="000000"/>
          <w:sz w:val="16"/>
          <w:szCs w:val="16"/>
        </w:rPr>
        <w:t>.</w:t>
      </w:r>
    </w:p>
    <w:p w:rsidR="00306C7E" w:rsidRPr="00890A03" w:rsidRDefault="008B4B58" w:rsidP="0059521B">
      <w:pPr>
        <w:keepNext/>
        <w:widowControl/>
        <w:autoSpaceDE w:val="0"/>
        <w:autoSpaceDN w:val="0"/>
        <w:adjustRightInd w:val="0"/>
        <w:rPr>
          <w:sz w:val="16"/>
          <w:szCs w:val="16"/>
        </w:rPr>
      </w:pPr>
      <w:r w:rsidRPr="003D4987">
        <w:rPr>
          <w:b/>
          <w:color w:val="000000"/>
          <w:sz w:val="16"/>
          <w:szCs w:val="16"/>
        </w:rPr>
        <w:t xml:space="preserve">252.209-7004 SUBCONTRACTING WITH FIRMS THAT ARE OWNED OR CONTROLLED BY THE </w:t>
      </w:r>
      <w:r w:rsidR="00FE5C10" w:rsidRPr="003D4987">
        <w:rPr>
          <w:b/>
          <w:color w:val="000000"/>
          <w:sz w:val="16"/>
          <w:szCs w:val="16"/>
        </w:rPr>
        <w:br/>
      </w:r>
      <w:r w:rsidRPr="003D4987">
        <w:rPr>
          <w:b/>
          <w:color w:val="000000"/>
          <w:sz w:val="16"/>
          <w:szCs w:val="16"/>
        </w:rPr>
        <w:t>GOVERNMENT OF A TERRORIST COUNTRY</w:t>
      </w:r>
      <w:r w:rsidR="00230558" w:rsidRPr="003D4987">
        <w:rPr>
          <w:color w:val="000000"/>
          <w:sz w:val="16"/>
          <w:szCs w:val="16"/>
        </w:rPr>
        <w:tab/>
      </w:r>
      <w:r w:rsidR="00230558"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r>
      <w:r w:rsidR="00184346">
        <w:rPr>
          <w:color w:val="000000"/>
          <w:sz w:val="16"/>
          <w:szCs w:val="16"/>
        </w:rPr>
        <w:t>DEC 2006</w:t>
      </w:r>
      <w:r w:rsidR="00890A03">
        <w:rPr>
          <w:color w:val="000000"/>
          <w:sz w:val="16"/>
          <w:szCs w:val="16"/>
        </w:rPr>
        <w:br/>
      </w:r>
      <w:r w:rsidR="00306C7E" w:rsidRPr="00890A03">
        <w:rPr>
          <w:i/>
          <w:sz w:val="16"/>
          <w:szCs w:val="16"/>
          <w:u w:val="single"/>
        </w:rPr>
        <w:t>Note 5 applies for (b)</w:t>
      </w:r>
      <w:r w:rsidR="00306C7E" w:rsidRPr="00890A03">
        <w:rPr>
          <w:sz w:val="16"/>
          <w:szCs w:val="16"/>
        </w:rPr>
        <w:t>.</w:t>
      </w:r>
    </w:p>
    <w:p w:rsidR="00184346" w:rsidRDefault="00184346" w:rsidP="005A2621">
      <w:pPr>
        <w:pStyle w:val="ListParagraph"/>
        <w:widowControl/>
        <w:spacing w:before="0" w:after="0"/>
        <w:ind w:left="0"/>
        <w:rPr>
          <w:b/>
          <w:sz w:val="16"/>
          <w:szCs w:val="16"/>
        </w:rPr>
      </w:pPr>
      <w:r>
        <w:rPr>
          <w:b/>
          <w:sz w:val="16"/>
          <w:szCs w:val="16"/>
        </w:rPr>
        <w:t>252.211-7000 ACQUISITION STREAMLINING</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84346">
        <w:rPr>
          <w:sz w:val="16"/>
          <w:szCs w:val="16"/>
        </w:rPr>
        <w:t>OCT 2010</w:t>
      </w:r>
    </w:p>
    <w:p w:rsidR="00184346" w:rsidRDefault="00184346" w:rsidP="005A2621">
      <w:pPr>
        <w:pStyle w:val="ListParagraph"/>
        <w:widowControl/>
        <w:spacing w:before="0" w:after="0"/>
        <w:ind w:left="0"/>
        <w:rPr>
          <w:b/>
          <w:sz w:val="16"/>
          <w:szCs w:val="16"/>
        </w:rPr>
      </w:pPr>
    </w:p>
    <w:p w:rsidR="00184346" w:rsidRDefault="00184346" w:rsidP="005A2621">
      <w:pPr>
        <w:pStyle w:val="ListParagraph"/>
        <w:widowControl/>
        <w:spacing w:before="0" w:after="0"/>
        <w:ind w:left="0"/>
        <w:rPr>
          <w:b/>
          <w:sz w:val="16"/>
          <w:szCs w:val="16"/>
        </w:rPr>
      </w:pPr>
      <w:r>
        <w:rPr>
          <w:b/>
          <w:sz w:val="16"/>
          <w:szCs w:val="16"/>
        </w:rPr>
        <w:t>252.211-7005 SUBSTITUTIONS FOR MILITARY OR FEDERAL SPECIFICATION AND STANDARDS</w:t>
      </w:r>
      <w:r>
        <w:rPr>
          <w:b/>
          <w:sz w:val="16"/>
          <w:szCs w:val="16"/>
        </w:rPr>
        <w:tab/>
      </w:r>
      <w:r>
        <w:rPr>
          <w:b/>
          <w:sz w:val="16"/>
          <w:szCs w:val="16"/>
        </w:rPr>
        <w:tab/>
      </w:r>
      <w:r w:rsidRPr="00184346">
        <w:rPr>
          <w:sz w:val="16"/>
          <w:szCs w:val="16"/>
        </w:rPr>
        <w:t>NOV 2005</w:t>
      </w:r>
    </w:p>
    <w:p w:rsidR="001B3133" w:rsidRPr="00890A03" w:rsidRDefault="00A51F87" w:rsidP="00890A03">
      <w:pPr>
        <w:pStyle w:val="ListParagraph"/>
        <w:widowControl/>
        <w:ind w:left="0"/>
        <w:rPr>
          <w:sz w:val="16"/>
          <w:szCs w:val="16"/>
        </w:rPr>
      </w:pPr>
      <w:r w:rsidRPr="00890A03">
        <w:rPr>
          <w:b/>
          <w:sz w:val="16"/>
          <w:szCs w:val="16"/>
        </w:rPr>
        <w:t xml:space="preserve">252.215-7000 </w:t>
      </w:r>
      <w:r w:rsidR="006843BE" w:rsidRPr="00890A03">
        <w:rPr>
          <w:b/>
          <w:sz w:val="16"/>
          <w:szCs w:val="16"/>
        </w:rPr>
        <w:t>PRICING ADJUSTMENTS</w:t>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5D4343" w:rsidRPr="00890A03">
        <w:rPr>
          <w:sz w:val="16"/>
          <w:szCs w:val="16"/>
        </w:rPr>
        <w:tab/>
      </w:r>
      <w:r w:rsidR="005375B5" w:rsidRPr="00890A03">
        <w:rPr>
          <w:sz w:val="16"/>
          <w:szCs w:val="16"/>
        </w:rPr>
        <w:tab/>
      </w:r>
      <w:r w:rsidR="006843BE" w:rsidRPr="00890A03">
        <w:rPr>
          <w:sz w:val="16"/>
          <w:szCs w:val="16"/>
        </w:rPr>
        <w:t>DEC 2012</w:t>
      </w:r>
      <w:r w:rsidR="004231AD" w:rsidRPr="00890A03">
        <w:rPr>
          <w:sz w:val="16"/>
          <w:szCs w:val="16"/>
        </w:rPr>
        <w:br/>
      </w:r>
      <w:r w:rsidR="00306C7E" w:rsidRPr="00890A03">
        <w:rPr>
          <w:i/>
          <w:sz w:val="16"/>
          <w:szCs w:val="16"/>
          <w:u w:val="single"/>
        </w:rPr>
        <w:t>No Note applies.</w:t>
      </w:r>
    </w:p>
    <w:p w:rsidR="00184346" w:rsidRDefault="00184346" w:rsidP="004C7746">
      <w:pPr>
        <w:pStyle w:val="ListParagraph"/>
        <w:ind w:left="0"/>
        <w:rPr>
          <w:b/>
          <w:sz w:val="16"/>
          <w:szCs w:val="16"/>
        </w:rPr>
      </w:pPr>
      <w:r>
        <w:rPr>
          <w:b/>
          <w:sz w:val="16"/>
          <w:szCs w:val="16"/>
        </w:rPr>
        <w:t>252.215-7002 COST ESTIMATING SYSTEM REQUIREMENTS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84346">
        <w:rPr>
          <w:sz w:val="16"/>
          <w:szCs w:val="16"/>
        </w:rPr>
        <w:t>DEC 2012</w:t>
      </w:r>
    </w:p>
    <w:p w:rsidR="00184346" w:rsidRDefault="00184346" w:rsidP="004C7746">
      <w:pPr>
        <w:pStyle w:val="ListParagraph"/>
        <w:ind w:left="0"/>
        <w:rPr>
          <w:b/>
          <w:sz w:val="16"/>
          <w:szCs w:val="16"/>
        </w:rPr>
      </w:pPr>
      <w:r>
        <w:rPr>
          <w:b/>
          <w:sz w:val="16"/>
          <w:szCs w:val="16"/>
        </w:rPr>
        <w:t>252.219-7003 SMALL BUSINESS SUBCONTRACTING PLAN (DOD CONTRACTS)</w:t>
      </w:r>
      <w:r>
        <w:rPr>
          <w:b/>
          <w:sz w:val="16"/>
          <w:szCs w:val="16"/>
        </w:rPr>
        <w:tab/>
      </w:r>
      <w:r>
        <w:rPr>
          <w:b/>
          <w:sz w:val="16"/>
          <w:szCs w:val="16"/>
        </w:rPr>
        <w:tab/>
      </w:r>
      <w:r>
        <w:rPr>
          <w:b/>
          <w:sz w:val="16"/>
          <w:szCs w:val="16"/>
        </w:rPr>
        <w:tab/>
      </w:r>
      <w:r>
        <w:rPr>
          <w:b/>
          <w:sz w:val="16"/>
          <w:szCs w:val="16"/>
        </w:rPr>
        <w:tab/>
      </w:r>
      <w:r w:rsidRPr="00184346">
        <w:rPr>
          <w:sz w:val="16"/>
          <w:szCs w:val="16"/>
        </w:rPr>
        <w:t>AUG 2012</w:t>
      </w:r>
    </w:p>
    <w:p w:rsidR="00306C7E" w:rsidRPr="00890A03" w:rsidRDefault="00A51F87" w:rsidP="004C7746">
      <w:pPr>
        <w:pStyle w:val="ListParagraph"/>
        <w:ind w:left="0"/>
        <w:rPr>
          <w:sz w:val="16"/>
          <w:szCs w:val="16"/>
        </w:rPr>
      </w:pPr>
      <w:r w:rsidRPr="00890A03">
        <w:rPr>
          <w:b/>
          <w:sz w:val="16"/>
          <w:szCs w:val="16"/>
        </w:rPr>
        <w:t xml:space="preserve">252.223-7004 </w:t>
      </w:r>
      <w:r w:rsidR="00723959" w:rsidRPr="00890A03">
        <w:rPr>
          <w:b/>
          <w:sz w:val="16"/>
          <w:szCs w:val="16"/>
        </w:rPr>
        <w:t>DRUG FREE WORK FORCE</w:t>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5375B5" w:rsidRPr="00890A03">
        <w:rPr>
          <w:sz w:val="16"/>
          <w:szCs w:val="16"/>
        </w:rPr>
        <w:tab/>
      </w:r>
      <w:r w:rsidR="00723959" w:rsidRPr="00890A03">
        <w:rPr>
          <w:sz w:val="16"/>
          <w:szCs w:val="16"/>
        </w:rPr>
        <w:tab/>
        <w:t>SEP 1988</w:t>
      </w:r>
      <w:r w:rsidR="007C7E6C" w:rsidRPr="00890A03">
        <w:rPr>
          <w:sz w:val="16"/>
          <w:szCs w:val="16"/>
        </w:rPr>
        <w:br/>
      </w:r>
      <w:r w:rsidR="00306C7E" w:rsidRPr="00890A03">
        <w:rPr>
          <w:i/>
          <w:sz w:val="16"/>
          <w:szCs w:val="16"/>
          <w:u w:val="single"/>
        </w:rPr>
        <w:t>No Note applies</w:t>
      </w:r>
      <w:r w:rsidR="00306C7E" w:rsidRPr="00890A03">
        <w:rPr>
          <w:sz w:val="16"/>
          <w:szCs w:val="16"/>
        </w:rPr>
        <w:t>.</w:t>
      </w:r>
    </w:p>
    <w:p w:rsidR="008532BE" w:rsidRPr="003D4987" w:rsidRDefault="00736851" w:rsidP="004C7746">
      <w:pPr>
        <w:pStyle w:val="ListParagraph"/>
        <w:ind w:left="0"/>
        <w:rPr>
          <w:sz w:val="16"/>
          <w:szCs w:val="16"/>
        </w:rPr>
      </w:pPr>
      <w:r w:rsidRPr="003D4987">
        <w:rPr>
          <w:b/>
          <w:sz w:val="16"/>
          <w:szCs w:val="16"/>
        </w:rPr>
        <w:t xml:space="preserve">252.225-7012 </w:t>
      </w:r>
      <w:r w:rsidR="000E0A67" w:rsidRPr="003D4987">
        <w:rPr>
          <w:b/>
          <w:sz w:val="16"/>
          <w:szCs w:val="16"/>
        </w:rPr>
        <w:t>PREFERENCE FOR CERTAIN DOMESTIC COMMODITIES</w:t>
      </w:r>
      <w:r w:rsidR="000E0A67" w:rsidRPr="003D4987">
        <w:rPr>
          <w:sz w:val="16"/>
          <w:szCs w:val="16"/>
        </w:rPr>
        <w:tab/>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FEB 2013</w:t>
      </w:r>
      <w:r w:rsidR="007C7E6C" w:rsidRPr="003D4987">
        <w:rPr>
          <w:sz w:val="16"/>
          <w:szCs w:val="16"/>
        </w:rPr>
        <w:br/>
      </w:r>
      <w:r w:rsidR="008532BE" w:rsidRPr="003D4987">
        <w:rPr>
          <w:i/>
          <w:sz w:val="16"/>
          <w:szCs w:val="16"/>
          <w:u w:val="single"/>
        </w:rPr>
        <w:t>No Note applies</w:t>
      </w:r>
      <w:r w:rsidR="008532BE" w:rsidRPr="003D4987">
        <w:rPr>
          <w:sz w:val="16"/>
          <w:szCs w:val="16"/>
        </w:rPr>
        <w:t>.</w:t>
      </w:r>
    </w:p>
    <w:p w:rsidR="00596AC0" w:rsidRPr="00815584" w:rsidRDefault="00736851" w:rsidP="004C7746">
      <w:pPr>
        <w:pStyle w:val="ListParagraph"/>
        <w:ind w:left="0"/>
        <w:rPr>
          <w:sz w:val="16"/>
          <w:szCs w:val="16"/>
        </w:rPr>
      </w:pPr>
      <w:r w:rsidRPr="003D4987">
        <w:rPr>
          <w:b/>
          <w:sz w:val="16"/>
          <w:szCs w:val="16"/>
        </w:rPr>
        <w:t xml:space="preserve">252.226-7001 </w:t>
      </w:r>
      <w:r w:rsidR="000E0A67" w:rsidRPr="003D4987">
        <w:rPr>
          <w:b/>
          <w:sz w:val="16"/>
          <w:szCs w:val="16"/>
        </w:rPr>
        <w:t xml:space="preserve">UTILIZATION OF INDIAN </w:t>
      </w:r>
      <w:r w:rsidR="000E0A67" w:rsidRPr="00815584">
        <w:rPr>
          <w:b/>
          <w:sz w:val="16"/>
          <w:szCs w:val="16"/>
        </w:rPr>
        <w:t>ORGANIZATIONS AND INDIAN-OWNED</w:t>
      </w:r>
      <w:r w:rsidR="000E0A67" w:rsidRPr="00815584">
        <w:rPr>
          <w:b/>
          <w:sz w:val="16"/>
          <w:szCs w:val="16"/>
        </w:rPr>
        <w:tab/>
      </w:r>
      <w:r w:rsidR="000E0A67" w:rsidRPr="00815584">
        <w:rPr>
          <w:b/>
          <w:sz w:val="16"/>
          <w:szCs w:val="16"/>
        </w:rPr>
        <w:tab/>
      </w:r>
      <w:r w:rsidR="005375B5" w:rsidRPr="00815584">
        <w:rPr>
          <w:b/>
          <w:sz w:val="16"/>
          <w:szCs w:val="16"/>
        </w:rPr>
        <w:tab/>
      </w:r>
      <w:r w:rsidR="000E0A67" w:rsidRPr="00815584">
        <w:rPr>
          <w:b/>
          <w:sz w:val="16"/>
          <w:szCs w:val="16"/>
        </w:rPr>
        <w:tab/>
      </w:r>
      <w:r w:rsidR="000E0A67" w:rsidRPr="00815584">
        <w:rPr>
          <w:sz w:val="16"/>
          <w:szCs w:val="16"/>
        </w:rPr>
        <w:t>SEP 2004</w:t>
      </w:r>
      <w:r w:rsidR="007C7E6C" w:rsidRPr="00815584">
        <w:rPr>
          <w:b/>
          <w:sz w:val="16"/>
          <w:szCs w:val="16"/>
        </w:rPr>
        <w:br/>
      </w:r>
      <w:r w:rsidR="000E0A67" w:rsidRPr="00815584">
        <w:rPr>
          <w:b/>
          <w:sz w:val="16"/>
          <w:szCs w:val="16"/>
        </w:rPr>
        <w:t>ECONOMIC ENTERPRISES, AND NATIVE HAWAIIAN SMALL BUSINESS CONCERNS</w:t>
      </w:r>
      <w:r w:rsidR="00E0770A" w:rsidRPr="00815584">
        <w:rPr>
          <w:sz w:val="16"/>
          <w:szCs w:val="16"/>
        </w:rPr>
        <w:br/>
      </w:r>
      <w:r w:rsidR="00596AC0" w:rsidRPr="00815584">
        <w:rPr>
          <w:i/>
          <w:sz w:val="16"/>
          <w:szCs w:val="16"/>
          <w:u w:val="single"/>
        </w:rPr>
        <w:t xml:space="preserve">Applies if this Contract exceeds $500,000.  </w:t>
      </w:r>
      <w:r w:rsidR="00C22FB4" w:rsidRPr="00815584">
        <w:rPr>
          <w:i/>
          <w:sz w:val="16"/>
          <w:szCs w:val="16"/>
          <w:u w:val="single"/>
        </w:rPr>
        <w:t>Note 5 applies.</w:t>
      </w:r>
    </w:p>
    <w:p w:rsidR="002453BA" w:rsidRPr="00815584" w:rsidRDefault="00736851" w:rsidP="00FE6211">
      <w:pPr>
        <w:pStyle w:val="BodyText"/>
        <w:rPr>
          <w:i w:val="0"/>
          <w:sz w:val="16"/>
          <w:szCs w:val="16"/>
        </w:rPr>
      </w:pPr>
      <w:r w:rsidRPr="00815584">
        <w:rPr>
          <w:i w:val="0"/>
          <w:sz w:val="16"/>
          <w:szCs w:val="16"/>
        </w:rPr>
        <w:t>252.227-7013</w:t>
      </w:r>
      <w:r w:rsidR="004218C3" w:rsidRPr="00815584">
        <w:rPr>
          <w:i w:val="0"/>
          <w:sz w:val="16"/>
          <w:szCs w:val="16"/>
        </w:rPr>
        <w:t xml:space="preserve"> </w:t>
      </w:r>
      <w:r w:rsidR="005D4343" w:rsidRPr="00815584">
        <w:rPr>
          <w:i w:val="0"/>
          <w:sz w:val="16"/>
          <w:szCs w:val="16"/>
        </w:rPr>
        <w:t>RIGHTS IN TECHNICAL DATA—NONCOMMERCIAL ITEMS</w:t>
      </w:r>
      <w:r w:rsidR="005D4343" w:rsidRPr="00815584">
        <w:rPr>
          <w:i w:val="0"/>
          <w:sz w:val="16"/>
          <w:szCs w:val="16"/>
        </w:rPr>
        <w:tab/>
      </w:r>
      <w:r w:rsidR="005D4343" w:rsidRPr="00815584">
        <w:rPr>
          <w:sz w:val="16"/>
          <w:szCs w:val="16"/>
        </w:rPr>
        <w:tab/>
      </w:r>
      <w:r w:rsidR="00AB5994" w:rsidRPr="00815584">
        <w:rPr>
          <w:sz w:val="16"/>
          <w:szCs w:val="16"/>
        </w:rPr>
        <w:tab/>
      </w:r>
      <w:r w:rsidR="00AB5994" w:rsidRPr="00815584">
        <w:rPr>
          <w:sz w:val="16"/>
          <w:szCs w:val="16"/>
        </w:rPr>
        <w:tab/>
      </w:r>
      <w:r w:rsidR="00AB5994" w:rsidRPr="00815584">
        <w:rPr>
          <w:sz w:val="16"/>
          <w:szCs w:val="16"/>
        </w:rPr>
        <w:tab/>
      </w:r>
      <w:r w:rsidR="00184346">
        <w:rPr>
          <w:b w:val="0"/>
          <w:i w:val="0"/>
          <w:sz w:val="16"/>
          <w:szCs w:val="16"/>
        </w:rPr>
        <w:t>JUN</w:t>
      </w:r>
      <w:r w:rsidR="008971AA" w:rsidRPr="00815584">
        <w:rPr>
          <w:b w:val="0"/>
          <w:i w:val="0"/>
          <w:sz w:val="16"/>
          <w:szCs w:val="16"/>
        </w:rPr>
        <w:t xml:space="preserve"> 201</w:t>
      </w:r>
      <w:r w:rsidR="00184346">
        <w:rPr>
          <w:b w:val="0"/>
          <w:i w:val="0"/>
          <w:sz w:val="16"/>
          <w:szCs w:val="16"/>
        </w:rPr>
        <w:t>3</w:t>
      </w:r>
      <w:r w:rsidR="007C7E6C" w:rsidRPr="00815584">
        <w:rPr>
          <w:sz w:val="16"/>
          <w:szCs w:val="16"/>
        </w:rPr>
        <w:br/>
      </w:r>
      <w:r w:rsidR="00C22FB4" w:rsidRPr="00815584">
        <w:rPr>
          <w:b w:val="0"/>
          <w:sz w:val="16"/>
          <w:szCs w:val="16"/>
          <w:u w:val="single"/>
        </w:rPr>
        <w:t>Note 5 applies.</w:t>
      </w:r>
      <w:r w:rsidR="00F06DFB" w:rsidRPr="00815584">
        <w:rPr>
          <w:b w:val="0"/>
          <w:sz w:val="16"/>
          <w:szCs w:val="16"/>
          <w:u w:val="single"/>
        </w:rPr>
        <w:t xml:space="preserve"> </w:t>
      </w:r>
      <w:r w:rsidR="00C7345D" w:rsidRPr="00815584">
        <w:rPr>
          <w:b w:val="0"/>
          <w:sz w:val="16"/>
          <w:szCs w:val="16"/>
          <w:u w:val="single"/>
        </w:rPr>
        <w:t>The Government desires Government Purpose Rights (“GPR”) or better for Technical Data and</w:t>
      </w:r>
      <w:r w:rsidR="00FE6211">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rsidR="00267A82" w:rsidRPr="00815584" w:rsidRDefault="00736851" w:rsidP="00AB5994">
      <w:pPr>
        <w:pStyle w:val="BodyText"/>
        <w:rPr>
          <w:b w:val="0"/>
          <w:i w:val="0"/>
          <w:sz w:val="16"/>
          <w:szCs w:val="16"/>
        </w:rPr>
      </w:pPr>
      <w:r w:rsidRPr="00815584">
        <w:rPr>
          <w:i w:val="0"/>
          <w:sz w:val="16"/>
          <w:szCs w:val="16"/>
        </w:rPr>
        <w:t xml:space="preserve">252.227-7014 </w:t>
      </w:r>
      <w:r w:rsidR="005D4343" w:rsidRPr="00815584">
        <w:rPr>
          <w:i w:val="0"/>
          <w:sz w:val="16"/>
          <w:szCs w:val="16"/>
        </w:rPr>
        <w:t xml:space="preserve">RIGHTS IN NONCOMMERCIAL COMPUTER SOFTWARE AND </w:t>
      </w:r>
      <w:r w:rsidR="005D4343" w:rsidRPr="00815584">
        <w:rPr>
          <w:i w:val="0"/>
          <w:sz w:val="16"/>
          <w:szCs w:val="16"/>
        </w:rPr>
        <w:tab/>
      </w:r>
      <w:r w:rsidR="005D4343" w:rsidRPr="00815584">
        <w:rPr>
          <w:i w:val="0"/>
          <w:sz w:val="16"/>
          <w:szCs w:val="16"/>
        </w:rPr>
        <w:tab/>
      </w:r>
      <w:r w:rsidR="005D4343" w:rsidRPr="00815584">
        <w:rPr>
          <w:i w:val="0"/>
          <w:sz w:val="16"/>
          <w:szCs w:val="16"/>
        </w:rPr>
        <w:tab/>
      </w:r>
      <w:r w:rsidR="005375B5" w:rsidRPr="00815584">
        <w:rPr>
          <w:i w:val="0"/>
          <w:sz w:val="16"/>
          <w:szCs w:val="16"/>
        </w:rPr>
        <w:tab/>
      </w:r>
      <w:r w:rsidR="00184346">
        <w:rPr>
          <w:i w:val="0"/>
          <w:sz w:val="16"/>
          <w:szCs w:val="16"/>
        </w:rPr>
        <w:t xml:space="preserve">                 </w:t>
      </w:r>
      <w:r w:rsidR="00184346">
        <w:rPr>
          <w:b w:val="0"/>
          <w:i w:val="0"/>
          <w:sz w:val="16"/>
          <w:szCs w:val="16"/>
        </w:rPr>
        <w:t>MAY 2013</w:t>
      </w:r>
      <w:r w:rsidR="007C7E6C" w:rsidRPr="00815584">
        <w:rPr>
          <w:b w:val="0"/>
          <w:i w:val="0"/>
          <w:sz w:val="16"/>
          <w:szCs w:val="16"/>
        </w:rPr>
        <w:br/>
      </w:r>
      <w:r w:rsidR="005D4343" w:rsidRPr="00815584">
        <w:rPr>
          <w:i w:val="0"/>
          <w:sz w:val="16"/>
          <w:szCs w:val="16"/>
        </w:rPr>
        <w:t>NONCOMMERCIAL</w:t>
      </w:r>
      <w:r w:rsidR="00C7345D" w:rsidRPr="00815584">
        <w:rPr>
          <w:sz w:val="16"/>
          <w:szCs w:val="16"/>
        </w:rPr>
        <w:t xml:space="preserve"> </w:t>
      </w:r>
      <w:r w:rsidR="005D4343" w:rsidRPr="00815584">
        <w:rPr>
          <w:i w:val="0"/>
          <w:sz w:val="16"/>
          <w:szCs w:val="16"/>
        </w:rPr>
        <w:t>COMPUTER SOFTWARE</w:t>
      </w:r>
      <w:r w:rsidR="005D4343" w:rsidRPr="00815584">
        <w:rPr>
          <w:sz w:val="16"/>
          <w:szCs w:val="16"/>
        </w:rPr>
        <w:t xml:space="preserve"> </w:t>
      </w:r>
      <w:r w:rsidR="005D4343" w:rsidRPr="00815584">
        <w:rPr>
          <w:i w:val="0"/>
          <w:sz w:val="16"/>
          <w:szCs w:val="16"/>
        </w:rPr>
        <w:t>DOCUMENTATION</w:t>
      </w:r>
      <w:r w:rsidR="000D1CD6" w:rsidRPr="00815584">
        <w:rPr>
          <w:sz w:val="16"/>
          <w:szCs w:val="16"/>
        </w:rPr>
        <w:br/>
      </w:r>
      <w:r w:rsidR="00C22FB4" w:rsidRPr="00815584">
        <w:rPr>
          <w:b w:val="0"/>
          <w:sz w:val="16"/>
          <w:szCs w:val="16"/>
          <w:u w:val="single"/>
        </w:rPr>
        <w:t>Note 5 applies.</w:t>
      </w:r>
      <w:r w:rsidR="00C7345D" w:rsidRPr="00815584">
        <w:rPr>
          <w:b w:val="0"/>
          <w:sz w:val="16"/>
          <w:szCs w:val="16"/>
          <w:u w:val="single"/>
        </w:rPr>
        <w:t xml:space="preserve"> The Government desires Government Purpose Rights (“GPR”) or better for Technical Data and Computer </w:t>
      </w:r>
      <w:r w:rsidR="00A8517F">
        <w:rPr>
          <w:b w:val="0"/>
          <w:sz w:val="16"/>
          <w:szCs w:val="16"/>
          <w:u w:val="single"/>
        </w:rPr>
        <w:br/>
      </w:r>
      <w:r w:rsidR="00C7345D" w:rsidRPr="00815584">
        <w:rPr>
          <w:b w:val="0"/>
          <w:sz w:val="16"/>
          <w:szCs w:val="16"/>
          <w:u w:val="single"/>
        </w:rPr>
        <w:t>Software to be delivered under the Contract</w:t>
      </w:r>
      <w:r w:rsidR="00C7345D" w:rsidRPr="00815584">
        <w:rPr>
          <w:b w:val="0"/>
          <w:i w:val="0"/>
          <w:sz w:val="16"/>
          <w:szCs w:val="16"/>
        </w:rPr>
        <w:t>.</w:t>
      </w:r>
    </w:p>
    <w:p w:rsidR="00C22FB4" w:rsidRPr="00437067" w:rsidRDefault="00736851" w:rsidP="00AE6DE9">
      <w:pPr>
        <w:pStyle w:val="BodyText"/>
        <w:rPr>
          <w:b w:val="0"/>
          <w:i w:val="0"/>
          <w:sz w:val="16"/>
          <w:szCs w:val="16"/>
        </w:rPr>
      </w:pPr>
      <w:r w:rsidRPr="00815584">
        <w:rPr>
          <w:i w:val="0"/>
          <w:sz w:val="16"/>
          <w:szCs w:val="16"/>
        </w:rPr>
        <w:t xml:space="preserve">252.227-7016 </w:t>
      </w:r>
      <w:r w:rsidR="005D4343" w:rsidRPr="00815584">
        <w:rPr>
          <w:i w:val="0"/>
          <w:sz w:val="16"/>
          <w:szCs w:val="16"/>
        </w:rPr>
        <w:t>RIGHTS IN BID OR PROPOSAL INFORMATION</w:t>
      </w:r>
      <w:r w:rsidR="005D4343" w:rsidRPr="00815584">
        <w:rPr>
          <w:i w:val="0"/>
          <w:sz w:val="16"/>
          <w:szCs w:val="16"/>
        </w:rPr>
        <w:tab/>
      </w:r>
      <w:r w:rsidR="005D4343" w:rsidRPr="00815584">
        <w:rPr>
          <w:i w:val="0"/>
          <w:sz w:val="16"/>
          <w:szCs w:val="16"/>
        </w:rPr>
        <w:tab/>
      </w:r>
      <w:r w:rsidR="005D4343" w:rsidRPr="00815584">
        <w:rPr>
          <w:i w:val="0"/>
          <w:sz w:val="16"/>
          <w:szCs w:val="16"/>
        </w:rPr>
        <w:tab/>
      </w:r>
      <w:r w:rsidR="005D4343" w:rsidRPr="00815584">
        <w:rPr>
          <w:i w:val="0"/>
          <w:sz w:val="16"/>
          <w:szCs w:val="16"/>
        </w:rPr>
        <w:tab/>
      </w:r>
      <w:r w:rsidR="005D4343" w:rsidRPr="00815584">
        <w:rPr>
          <w:i w:val="0"/>
          <w:sz w:val="16"/>
          <w:szCs w:val="16"/>
        </w:rPr>
        <w:tab/>
      </w:r>
      <w:r w:rsidR="005375B5" w:rsidRPr="00815584">
        <w:rPr>
          <w:i w:val="0"/>
          <w:sz w:val="16"/>
          <w:szCs w:val="16"/>
        </w:rPr>
        <w:tab/>
      </w:r>
      <w:r w:rsidR="005D4343" w:rsidRPr="00815584">
        <w:rPr>
          <w:b w:val="0"/>
          <w:i w:val="0"/>
          <w:sz w:val="16"/>
          <w:szCs w:val="16"/>
        </w:rPr>
        <w:t>JAN 2011</w:t>
      </w:r>
      <w:r w:rsidR="002D6C9B" w:rsidRPr="00815584">
        <w:rPr>
          <w:sz w:val="16"/>
          <w:szCs w:val="16"/>
        </w:rPr>
        <w:br/>
      </w:r>
      <w:r w:rsidR="00C22FB4" w:rsidRPr="00815584">
        <w:rPr>
          <w:b w:val="0"/>
          <w:sz w:val="16"/>
          <w:szCs w:val="16"/>
          <w:u w:val="single"/>
        </w:rPr>
        <w:t>No Note applies</w:t>
      </w:r>
      <w:r w:rsidR="00C22FB4"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E6DE9">
        <w:rPr>
          <w:b w:val="0"/>
          <w:sz w:val="16"/>
          <w:szCs w:val="16"/>
          <w:u w:val="single"/>
        </w:rPr>
        <w:br/>
      </w:r>
      <w:r w:rsidR="00C7345D" w:rsidRPr="00815584">
        <w:rPr>
          <w:b w:val="0"/>
          <w:sz w:val="16"/>
          <w:szCs w:val="16"/>
          <w:u w:val="single"/>
        </w:rPr>
        <w:t xml:space="preserve">Computer Software to be delivered under </w:t>
      </w:r>
      <w:r w:rsidR="00C7345D" w:rsidRPr="00437067">
        <w:rPr>
          <w:b w:val="0"/>
          <w:sz w:val="16"/>
          <w:szCs w:val="16"/>
          <w:u w:val="single"/>
        </w:rPr>
        <w:t>the Contract</w:t>
      </w:r>
      <w:r w:rsidR="00C7345D" w:rsidRPr="00437067">
        <w:rPr>
          <w:b w:val="0"/>
          <w:i w:val="0"/>
          <w:sz w:val="16"/>
          <w:szCs w:val="16"/>
        </w:rPr>
        <w:t>.</w:t>
      </w:r>
    </w:p>
    <w:p w:rsidR="003905AA" w:rsidRPr="00437067" w:rsidRDefault="003905AA" w:rsidP="00AE6DE9">
      <w:pPr>
        <w:pStyle w:val="BodyText"/>
        <w:spacing w:before="0" w:after="0"/>
        <w:rPr>
          <w:i w:val="0"/>
          <w:sz w:val="16"/>
          <w:szCs w:val="16"/>
        </w:rPr>
      </w:pPr>
      <w:r w:rsidRPr="00437067">
        <w:rPr>
          <w:i w:val="0"/>
          <w:sz w:val="16"/>
          <w:szCs w:val="16"/>
        </w:rPr>
        <w:t>252.227-7017 IDENTIFICATION AND ASSERTION OF USE, RELEASE, OR DISCLOSURE RESTRICTIONS</w:t>
      </w:r>
      <w:r w:rsidRPr="00437067">
        <w:rPr>
          <w:i w:val="0"/>
          <w:sz w:val="16"/>
          <w:szCs w:val="16"/>
        </w:rPr>
        <w:tab/>
      </w:r>
      <w:r w:rsidRPr="00437067">
        <w:rPr>
          <w:i w:val="0"/>
          <w:sz w:val="16"/>
          <w:szCs w:val="16"/>
        </w:rPr>
        <w:tab/>
      </w:r>
      <w:r w:rsidRPr="00437067">
        <w:rPr>
          <w:b w:val="0"/>
          <w:i w:val="0"/>
          <w:sz w:val="16"/>
          <w:szCs w:val="16"/>
        </w:rPr>
        <w:t>JAN 2011</w:t>
      </w:r>
    </w:p>
    <w:p w:rsidR="003905AA" w:rsidRPr="00437067" w:rsidRDefault="003905AA" w:rsidP="00AE6DE9">
      <w:pPr>
        <w:pStyle w:val="BodyText"/>
        <w:spacing w:before="0" w:after="0"/>
        <w:rPr>
          <w:i w:val="0"/>
          <w:sz w:val="16"/>
          <w:szCs w:val="16"/>
        </w:rPr>
      </w:pPr>
      <w:r w:rsidRPr="00437067">
        <w:rPr>
          <w:b w:val="0"/>
          <w:sz w:val="16"/>
          <w:szCs w:val="16"/>
          <w:u w:val="single"/>
        </w:rPr>
        <w:t>Note 5 applies.</w:t>
      </w:r>
    </w:p>
    <w:p w:rsidR="00C22FB4" w:rsidRPr="00437067" w:rsidRDefault="005D4343" w:rsidP="00AE6DE9">
      <w:pPr>
        <w:pStyle w:val="BodyText"/>
        <w:rPr>
          <w:b w:val="0"/>
          <w:i w:val="0"/>
          <w:sz w:val="16"/>
          <w:szCs w:val="16"/>
        </w:rPr>
      </w:pPr>
      <w:r w:rsidRPr="00437067">
        <w:rPr>
          <w:i w:val="0"/>
          <w:sz w:val="16"/>
          <w:szCs w:val="16"/>
        </w:rPr>
        <w:t>252.227</w:t>
      </w:r>
      <w:r w:rsidR="00736851" w:rsidRPr="00437067">
        <w:rPr>
          <w:i w:val="0"/>
          <w:sz w:val="16"/>
          <w:szCs w:val="16"/>
        </w:rPr>
        <w:t>-701</w:t>
      </w:r>
      <w:r w:rsidR="00C3435B" w:rsidRPr="00437067">
        <w:rPr>
          <w:i w:val="0"/>
          <w:sz w:val="16"/>
          <w:szCs w:val="16"/>
        </w:rPr>
        <w:t>9 VALIDATION OF ASSERTED RESTRICTIONS--COMPUTER SOFTWARE</w:t>
      </w:r>
      <w:r w:rsidR="00C3435B" w:rsidRPr="00437067">
        <w:rPr>
          <w:sz w:val="16"/>
          <w:szCs w:val="16"/>
        </w:rPr>
        <w:tab/>
      </w:r>
      <w:r w:rsidR="00C3435B" w:rsidRPr="00437067">
        <w:rPr>
          <w:sz w:val="16"/>
          <w:szCs w:val="16"/>
        </w:rPr>
        <w:tab/>
      </w:r>
      <w:r w:rsidR="005375B5" w:rsidRPr="00437067">
        <w:rPr>
          <w:sz w:val="16"/>
          <w:szCs w:val="16"/>
        </w:rPr>
        <w:tab/>
      </w:r>
      <w:r w:rsidR="00C3435B" w:rsidRPr="00437067">
        <w:rPr>
          <w:sz w:val="16"/>
          <w:szCs w:val="16"/>
        </w:rPr>
        <w:tab/>
      </w:r>
      <w:r w:rsidR="00C3435B" w:rsidRPr="00437067">
        <w:rPr>
          <w:b w:val="0"/>
          <w:i w:val="0"/>
          <w:sz w:val="16"/>
          <w:szCs w:val="16"/>
        </w:rPr>
        <w:t>SEP 2011</w:t>
      </w:r>
      <w:r w:rsidR="002D6C9B" w:rsidRPr="00437067">
        <w:rPr>
          <w:b w:val="0"/>
          <w:i w:val="0"/>
          <w:sz w:val="16"/>
          <w:szCs w:val="16"/>
        </w:rPr>
        <w:br/>
      </w:r>
      <w:r w:rsidR="00AC6FB2" w:rsidRPr="00437067">
        <w:rPr>
          <w:b w:val="0"/>
          <w:sz w:val="16"/>
          <w:szCs w:val="16"/>
          <w:u w:val="single"/>
        </w:rPr>
        <w:t>Note 4 and Note 7</w:t>
      </w:r>
      <w:r w:rsidR="00C22FB4" w:rsidRPr="00437067">
        <w:rPr>
          <w:b w:val="0"/>
          <w:sz w:val="16"/>
          <w:szCs w:val="16"/>
          <w:u w:val="single"/>
        </w:rPr>
        <w:t xml:space="preserve"> appl</w:t>
      </w:r>
      <w:r w:rsidR="00AC6FB2" w:rsidRPr="00437067">
        <w:rPr>
          <w:b w:val="0"/>
          <w:sz w:val="16"/>
          <w:szCs w:val="16"/>
          <w:u w:val="single"/>
        </w:rPr>
        <w:t>y</w:t>
      </w:r>
      <w:r w:rsidR="00C22FB4" w:rsidRPr="00437067">
        <w:rPr>
          <w:b w:val="0"/>
          <w:sz w:val="16"/>
          <w:szCs w:val="16"/>
        </w:rPr>
        <w:t>.</w:t>
      </w:r>
      <w:r w:rsidR="00C7345D" w:rsidRPr="00437067">
        <w:rPr>
          <w:b w:val="0"/>
          <w:sz w:val="16"/>
          <w:szCs w:val="16"/>
          <w:u w:val="single"/>
        </w:rPr>
        <w:t xml:space="preserve"> The Government desires Government Purpose Rights (“GPR”) or better for Technical Data </w:t>
      </w:r>
      <w:r w:rsidR="0094017D" w:rsidRPr="00437067">
        <w:rPr>
          <w:b w:val="0"/>
          <w:sz w:val="16"/>
          <w:szCs w:val="16"/>
          <w:u w:val="single"/>
        </w:rPr>
        <w:br/>
      </w:r>
      <w:r w:rsidR="00C7345D" w:rsidRPr="00437067">
        <w:rPr>
          <w:b w:val="0"/>
          <w:sz w:val="16"/>
          <w:szCs w:val="16"/>
          <w:u w:val="single"/>
        </w:rPr>
        <w:t>and Computer Software to be delivered under the Contract</w:t>
      </w:r>
      <w:r w:rsidR="00C7345D" w:rsidRPr="00437067">
        <w:rPr>
          <w:b w:val="0"/>
          <w:i w:val="0"/>
          <w:sz w:val="16"/>
          <w:szCs w:val="16"/>
        </w:rPr>
        <w:t>.</w:t>
      </w:r>
    </w:p>
    <w:p w:rsidR="00E6658C" w:rsidRPr="00C7345D" w:rsidRDefault="00C3435B" w:rsidP="001742EA">
      <w:pPr>
        <w:pStyle w:val="BodyText"/>
        <w:rPr>
          <w:b w:val="0"/>
          <w:i w:val="0"/>
          <w:color w:val="0070C0"/>
          <w:sz w:val="16"/>
          <w:szCs w:val="16"/>
        </w:rPr>
      </w:pPr>
      <w:r w:rsidRPr="00C7345D">
        <w:rPr>
          <w:i w:val="0"/>
          <w:sz w:val="16"/>
          <w:szCs w:val="16"/>
        </w:rPr>
        <w:t>252.227-7030 TECHNICAL DATA--WITHHOLDING OF PAYMENT</w:t>
      </w:r>
      <w:r w:rsidRPr="00C7345D">
        <w:rPr>
          <w:i w:val="0"/>
          <w:sz w:val="16"/>
          <w:szCs w:val="16"/>
        </w:rPr>
        <w:tab/>
      </w:r>
      <w:r w:rsidRPr="00C7345D">
        <w:rPr>
          <w:i w:val="0"/>
          <w:sz w:val="16"/>
          <w:szCs w:val="16"/>
        </w:rPr>
        <w:tab/>
      </w:r>
      <w:r w:rsidRPr="00C7345D">
        <w:rPr>
          <w:i w:val="0"/>
          <w:sz w:val="16"/>
          <w:szCs w:val="16"/>
        </w:rPr>
        <w:tab/>
      </w:r>
      <w:r w:rsidRPr="00C7345D">
        <w:rPr>
          <w:i w:val="0"/>
          <w:sz w:val="16"/>
          <w:szCs w:val="16"/>
        </w:rPr>
        <w:tab/>
      </w:r>
      <w:r w:rsidR="005375B5" w:rsidRPr="00C7345D">
        <w:rPr>
          <w:i w:val="0"/>
          <w:sz w:val="16"/>
          <w:szCs w:val="16"/>
        </w:rPr>
        <w:tab/>
      </w:r>
      <w:r w:rsidR="00044229" w:rsidRPr="00AB5994">
        <w:rPr>
          <w:b w:val="0"/>
          <w:i w:val="0"/>
          <w:sz w:val="16"/>
          <w:szCs w:val="16"/>
        </w:rPr>
        <w:t xml:space="preserve">                 </w:t>
      </w:r>
      <w:r w:rsidRPr="00AB5994">
        <w:rPr>
          <w:b w:val="0"/>
          <w:i w:val="0"/>
          <w:sz w:val="16"/>
          <w:szCs w:val="16"/>
        </w:rPr>
        <w:t>MAR 2000</w:t>
      </w:r>
      <w:r w:rsidR="007C7E6C" w:rsidRPr="00AB5994">
        <w:rPr>
          <w:b w:val="0"/>
          <w:i w:val="0"/>
          <w:sz w:val="16"/>
          <w:szCs w:val="16"/>
        </w:rPr>
        <w:br/>
      </w:r>
      <w:r w:rsidR="00C22FB4" w:rsidRPr="00C7345D">
        <w:rPr>
          <w:b w:val="0"/>
          <w:sz w:val="16"/>
          <w:szCs w:val="16"/>
          <w:u w:val="single"/>
        </w:rPr>
        <w:t>Note 5 applies.</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rsidR="00C22FB4" w:rsidRPr="00C7345D" w:rsidRDefault="00C3435B" w:rsidP="001742EA">
      <w:pPr>
        <w:pStyle w:val="BodyText"/>
        <w:rPr>
          <w:i w:val="0"/>
          <w:color w:val="0070C0"/>
          <w:sz w:val="16"/>
          <w:szCs w:val="16"/>
        </w:rPr>
      </w:pPr>
      <w:r w:rsidRPr="00C7345D">
        <w:rPr>
          <w:i w:val="0"/>
          <w:sz w:val="16"/>
          <w:szCs w:val="16"/>
        </w:rPr>
        <w:t>252.227-7037 VALIDATION OF RESTRICTIVE MARKI</w:t>
      </w:r>
      <w:r w:rsidR="00546CE1" w:rsidRPr="00C7345D">
        <w:rPr>
          <w:i w:val="0"/>
          <w:sz w:val="16"/>
          <w:szCs w:val="16"/>
        </w:rPr>
        <w:t>NGS ON TECHNICAL DATA</w:t>
      </w:r>
      <w:r w:rsidR="00546CE1" w:rsidRPr="00C7345D">
        <w:rPr>
          <w:i w:val="0"/>
          <w:sz w:val="16"/>
          <w:szCs w:val="16"/>
        </w:rPr>
        <w:tab/>
      </w:r>
      <w:r w:rsidR="00546CE1" w:rsidRPr="00C7345D">
        <w:rPr>
          <w:i w:val="0"/>
          <w:sz w:val="16"/>
          <w:szCs w:val="16"/>
        </w:rPr>
        <w:tab/>
      </w:r>
      <w:r w:rsidR="005375B5" w:rsidRPr="00C7345D">
        <w:rPr>
          <w:i w:val="0"/>
          <w:sz w:val="16"/>
          <w:szCs w:val="16"/>
        </w:rPr>
        <w:tab/>
      </w:r>
      <w:r w:rsidR="00546CE1" w:rsidRPr="00C7345D">
        <w:rPr>
          <w:i w:val="0"/>
          <w:sz w:val="16"/>
          <w:szCs w:val="16"/>
        </w:rPr>
        <w:tab/>
      </w:r>
      <w:r w:rsidR="00546CE1" w:rsidRPr="00AB5994">
        <w:rPr>
          <w:b w:val="0"/>
          <w:i w:val="0"/>
          <w:sz w:val="16"/>
          <w:szCs w:val="16"/>
        </w:rPr>
        <w:t>JUN 2013</w:t>
      </w:r>
      <w:r w:rsidR="008A3851" w:rsidRPr="00C7345D">
        <w:rPr>
          <w:i w:val="0"/>
          <w:sz w:val="16"/>
          <w:szCs w:val="16"/>
        </w:rPr>
        <w:br/>
      </w:r>
      <w:r w:rsidR="00C22FB4" w:rsidRPr="00C7345D">
        <w:rPr>
          <w:b w:val="0"/>
          <w:sz w:val="16"/>
          <w:szCs w:val="16"/>
          <w:u w:val="single"/>
        </w:rPr>
        <w:t>Note 5 applies</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lastRenderedPageBreak/>
        <w:t>Computer Software to be delivered under the Contract</w:t>
      </w:r>
      <w:r w:rsidR="00C7345D" w:rsidRPr="00C7345D">
        <w:rPr>
          <w:b w:val="0"/>
          <w:i w:val="0"/>
          <w:sz w:val="16"/>
          <w:szCs w:val="16"/>
        </w:rPr>
        <w:t>.</w:t>
      </w:r>
    </w:p>
    <w:p w:rsidR="00C22FB4" w:rsidRPr="003D4987" w:rsidRDefault="0003127E" w:rsidP="004C7746">
      <w:pPr>
        <w:pStyle w:val="ListParagraph"/>
        <w:ind w:left="0"/>
        <w:rPr>
          <w:sz w:val="16"/>
          <w:szCs w:val="16"/>
        </w:rPr>
      </w:pPr>
      <w:r w:rsidRPr="003D4987">
        <w:rPr>
          <w:b/>
          <w:sz w:val="16"/>
          <w:szCs w:val="16"/>
        </w:rPr>
        <w:t>252.231</w:t>
      </w:r>
      <w:r w:rsidR="00C3435B" w:rsidRPr="003D4987">
        <w:rPr>
          <w:b/>
          <w:sz w:val="16"/>
          <w:szCs w:val="16"/>
        </w:rPr>
        <w:t>-7000 SUPPLEMENTAL COST PRINCIPLES</w:t>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954983" w:rsidRPr="003D4987">
        <w:rPr>
          <w:sz w:val="16"/>
          <w:szCs w:val="16"/>
        </w:rPr>
        <w:tab/>
      </w:r>
      <w:r w:rsidR="00C3435B" w:rsidRPr="003D4987">
        <w:rPr>
          <w:sz w:val="16"/>
          <w:szCs w:val="16"/>
        </w:rPr>
        <w:t>DEC 1991</w:t>
      </w:r>
      <w:r w:rsidR="008A3851">
        <w:rPr>
          <w:sz w:val="16"/>
          <w:szCs w:val="16"/>
        </w:rPr>
        <w:br/>
      </w:r>
      <w:r w:rsidR="00C22FB4" w:rsidRPr="003D4987">
        <w:rPr>
          <w:i/>
          <w:sz w:val="16"/>
          <w:szCs w:val="16"/>
          <w:u w:val="single"/>
        </w:rPr>
        <w:t>No Note applies</w:t>
      </w:r>
      <w:r w:rsidR="00C22FB4" w:rsidRPr="003D4987">
        <w:rPr>
          <w:sz w:val="16"/>
          <w:szCs w:val="16"/>
        </w:rPr>
        <w:t>.</w:t>
      </w:r>
    </w:p>
    <w:p w:rsidR="00CB60F1" w:rsidRPr="003D4987" w:rsidRDefault="00CB60F1" w:rsidP="004C7746">
      <w:pPr>
        <w:pStyle w:val="ListParagraph"/>
        <w:ind w:left="0"/>
        <w:rPr>
          <w:sz w:val="16"/>
          <w:szCs w:val="16"/>
        </w:rPr>
      </w:pPr>
      <w:r w:rsidRPr="003D4987">
        <w:rPr>
          <w:b/>
          <w:sz w:val="16"/>
          <w:szCs w:val="16"/>
        </w:rPr>
        <w:t>252.232-7010 LEVIES ON CONTRACT PAYMENTS</w:t>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Pr="003D4987">
        <w:rPr>
          <w:sz w:val="16"/>
          <w:szCs w:val="16"/>
        </w:rPr>
        <w:t>DEC 2006</w:t>
      </w:r>
      <w:r w:rsidR="008A3851">
        <w:rPr>
          <w:sz w:val="16"/>
          <w:szCs w:val="16"/>
        </w:rPr>
        <w:br/>
      </w:r>
      <w:r w:rsidR="00AC6FB2" w:rsidRPr="003D4987">
        <w:rPr>
          <w:i/>
          <w:sz w:val="16"/>
          <w:szCs w:val="16"/>
          <w:u w:val="single"/>
        </w:rPr>
        <w:t>Note 2 applies</w:t>
      </w:r>
      <w:r w:rsidR="00AC6FB2" w:rsidRPr="003D4987">
        <w:rPr>
          <w:sz w:val="16"/>
          <w:szCs w:val="16"/>
        </w:rPr>
        <w:t>.</w:t>
      </w:r>
    </w:p>
    <w:p w:rsidR="00184346" w:rsidRDefault="00184346" w:rsidP="00FC1DF0">
      <w:pPr>
        <w:pStyle w:val="ListParagraph"/>
        <w:spacing w:before="0" w:after="0"/>
        <w:ind w:left="0"/>
        <w:rPr>
          <w:b/>
          <w:sz w:val="16"/>
          <w:szCs w:val="16"/>
        </w:rPr>
      </w:pPr>
      <w:r>
        <w:rPr>
          <w:b/>
          <w:sz w:val="16"/>
          <w:szCs w:val="16"/>
        </w:rPr>
        <w:t>252.235-7010 ACKNOWLEDGEMENT OF SUPPORT AND DISCLAIMER</w:t>
      </w:r>
      <w:r>
        <w:rPr>
          <w:b/>
          <w:sz w:val="16"/>
          <w:szCs w:val="16"/>
        </w:rPr>
        <w:tab/>
      </w:r>
      <w:r>
        <w:rPr>
          <w:b/>
          <w:sz w:val="16"/>
          <w:szCs w:val="16"/>
        </w:rPr>
        <w:tab/>
      </w:r>
      <w:r>
        <w:rPr>
          <w:b/>
          <w:sz w:val="16"/>
          <w:szCs w:val="16"/>
        </w:rPr>
        <w:tab/>
      </w:r>
      <w:r>
        <w:rPr>
          <w:b/>
          <w:sz w:val="16"/>
          <w:szCs w:val="16"/>
        </w:rPr>
        <w:tab/>
        <w:t xml:space="preserve">                 </w:t>
      </w:r>
      <w:r w:rsidRPr="00184346">
        <w:rPr>
          <w:sz w:val="16"/>
          <w:szCs w:val="16"/>
        </w:rPr>
        <w:t>MAY 1995</w:t>
      </w:r>
    </w:p>
    <w:p w:rsidR="00C22FB4" w:rsidRPr="003D4987" w:rsidRDefault="00184346" w:rsidP="004C7746">
      <w:pPr>
        <w:pStyle w:val="ListParagraph"/>
        <w:ind w:left="0"/>
        <w:rPr>
          <w:sz w:val="16"/>
          <w:szCs w:val="16"/>
        </w:rPr>
      </w:pPr>
      <w:r>
        <w:rPr>
          <w:b/>
          <w:sz w:val="16"/>
          <w:szCs w:val="16"/>
        </w:rPr>
        <w:t>252.242-7005</w:t>
      </w:r>
      <w:r w:rsidR="00CB60F1" w:rsidRPr="003D4987">
        <w:rPr>
          <w:b/>
          <w:sz w:val="16"/>
          <w:szCs w:val="16"/>
        </w:rPr>
        <w:t xml:space="preserve"> </w:t>
      </w:r>
      <w:r>
        <w:rPr>
          <w:b/>
          <w:sz w:val="16"/>
          <w:szCs w:val="16"/>
        </w:rPr>
        <w:t>CONTRACTOR BUSINESS SYSTEMS</w:t>
      </w:r>
      <w:r>
        <w:rPr>
          <w:b/>
          <w:sz w:val="16"/>
          <w:szCs w:val="16"/>
        </w:rPr>
        <w:tab/>
      </w:r>
      <w:r>
        <w:rPr>
          <w:b/>
          <w:sz w:val="16"/>
          <w:szCs w:val="16"/>
        </w:rPr>
        <w:tab/>
      </w:r>
      <w:r w:rsidR="00CB60F1" w:rsidRPr="003D4987">
        <w:rPr>
          <w:sz w:val="16"/>
          <w:szCs w:val="16"/>
        </w:rPr>
        <w:tab/>
      </w:r>
      <w:r w:rsidR="00CB60F1" w:rsidRPr="003D4987">
        <w:rPr>
          <w:sz w:val="16"/>
          <w:szCs w:val="16"/>
        </w:rPr>
        <w:tab/>
      </w:r>
      <w:r w:rsidR="00CB60F1" w:rsidRPr="003D4987">
        <w:rPr>
          <w:sz w:val="16"/>
          <w:szCs w:val="16"/>
        </w:rPr>
        <w:tab/>
      </w:r>
      <w:r w:rsidR="00CB60F1" w:rsidRPr="003D4987">
        <w:rPr>
          <w:sz w:val="16"/>
          <w:szCs w:val="16"/>
        </w:rPr>
        <w:tab/>
      </w:r>
      <w:r w:rsidR="008A3851">
        <w:rPr>
          <w:sz w:val="16"/>
          <w:szCs w:val="16"/>
        </w:rPr>
        <w:t xml:space="preserve">                 </w:t>
      </w:r>
      <w:r>
        <w:rPr>
          <w:sz w:val="16"/>
          <w:szCs w:val="16"/>
        </w:rPr>
        <w:t>FEB 2012</w:t>
      </w:r>
      <w:r w:rsidR="008A3851">
        <w:rPr>
          <w:sz w:val="16"/>
          <w:szCs w:val="16"/>
        </w:rPr>
        <w:br/>
      </w:r>
      <w:r w:rsidR="00AC6FB2" w:rsidRPr="003D4987">
        <w:rPr>
          <w:i/>
          <w:sz w:val="16"/>
          <w:szCs w:val="16"/>
          <w:u w:val="single"/>
        </w:rPr>
        <w:t>No Note applies</w:t>
      </w:r>
      <w:r w:rsidR="00C22FB4"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252.242-7006 ACCOUNTING SYSTEM ADMINISTRATION</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FEB 2012</w:t>
      </w:r>
      <w:r w:rsidR="00B73035">
        <w:rPr>
          <w:sz w:val="16"/>
          <w:szCs w:val="16"/>
        </w:rPr>
        <w:br/>
      </w:r>
      <w:r w:rsidR="00C22FB4" w:rsidRPr="003D4987">
        <w:rPr>
          <w:i/>
          <w:sz w:val="16"/>
          <w:szCs w:val="16"/>
          <w:u w:val="single"/>
        </w:rPr>
        <w:t>Note 5 applies</w:t>
      </w:r>
      <w:r w:rsidR="00C22FB4"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252.243-7002 REQUESTS FOR EQUITABLE ADJUSTMENT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DEC 2012</w:t>
      </w:r>
      <w:r w:rsidR="00B73035">
        <w:rPr>
          <w:sz w:val="16"/>
          <w:szCs w:val="16"/>
        </w:rPr>
        <w:br/>
      </w:r>
      <w:r w:rsidR="00851003" w:rsidRPr="003D4987">
        <w:rPr>
          <w:i/>
          <w:sz w:val="16"/>
          <w:szCs w:val="16"/>
          <w:u w:val="single"/>
        </w:rPr>
        <w:t>Note 5 applies</w:t>
      </w:r>
      <w:r w:rsidR="00851003" w:rsidRPr="003D4987">
        <w:rPr>
          <w:sz w:val="16"/>
          <w:szCs w:val="16"/>
        </w:rPr>
        <w:t>.</w:t>
      </w:r>
    </w:p>
    <w:p w:rsidR="00D07253" w:rsidRPr="003D4987" w:rsidRDefault="00CB60F1" w:rsidP="004C7746">
      <w:pPr>
        <w:pStyle w:val="ListParagraph"/>
        <w:ind w:left="0"/>
        <w:rPr>
          <w:sz w:val="16"/>
          <w:szCs w:val="16"/>
        </w:rPr>
      </w:pPr>
      <w:r w:rsidRPr="003D4987">
        <w:rPr>
          <w:b/>
          <w:sz w:val="16"/>
          <w:szCs w:val="16"/>
        </w:rPr>
        <w:t>252.245-</w:t>
      </w:r>
      <w:r w:rsidR="003966C0" w:rsidRPr="003D4987">
        <w:rPr>
          <w:b/>
          <w:sz w:val="16"/>
          <w:szCs w:val="16"/>
        </w:rPr>
        <w:t>7001 TAGGING, LABELING, AND MARKING OF GOVERNMENT-FURNISHED PROPERTY</w:t>
      </w:r>
      <w:r w:rsidR="00D07253" w:rsidRPr="003D4987">
        <w:rPr>
          <w:sz w:val="16"/>
          <w:szCs w:val="16"/>
        </w:rPr>
        <w:tab/>
      </w:r>
      <w:r w:rsidR="00D07253" w:rsidRPr="003D4987">
        <w:rPr>
          <w:sz w:val="16"/>
          <w:szCs w:val="16"/>
        </w:rPr>
        <w:tab/>
      </w:r>
      <w:r w:rsidR="003966C0" w:rsidRPr="003D4987">
        <w:rPr>
          <w:sz w:val="16"/>
          <w:szCs w:val="16"/>
        </w:rPr>
        <w:t>APR 2012</w:t>
      </w:r>
      <w:r w:rsidR="00B73035">
        <w:rPr>
          <w:sz w:val="16"/>
          <w:szCs w:val="16"/>
        </w:rPr>
        <w:br/>
      </w:r>
      <w:r w:rsidR="00D07253" w:rsidRPr="003D4987">
        <w:rPr>
          <w:i/>
          <w:sz w:val="16"/>
          <w:szCs w:val="16"/>
          <w:u w:val="single"/>
        </w:rPr>
        <w:t>No Note applies</w:t>
      </w:r>
      <w:r w:rsidR="00D07253" w:rsidRPr="003D4987">
        <w:rPr>
          <w:sz w:val="16"/>
          <w:szCs w:val="16"/>
        </w:rPr>
        <w:t>.</w:t>
      </w:r>
    </w:p>
    <w:p w:rsidR="00D07253" w:rsidRPr="003D4987" w:rsidRDefault="003966C0" w:rsidP="004C7746">
      <w:pPr>
        <w:pStyle w:val="ListParagraph"/>
        <w:ind w:left="0"/>
        <w:rPr>
          <w:sz w:val="16"/>
          <w:szCs w:val="16"/>
        </w:rPr>
      </w:pPr>
      <w:r w:rsidRPr="003D4987">
        <w:rPr>
          <w:b/>
          <w:sz w:val="16"/>
          <w:szCs w:val="16"/>
        </w:rPr>
        <w:t>252.245-7002 REPORTING LOSS OF GOVERNMENT PROPERTY</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APR 2012</w:t>
      </w:r>
      <w:r w:rsidR="00B73035">
        <w:rPr>
          <w:sz w:val="16"/>
          <w:szCs w:val="16"/>
        </w:rPr>
        <w:br/>
      </w:r>
      <w:r w:rsidR="00D07253" w:rsidRPr="003D4987">
        <w:rPr>
          <w:i/>
          <w:sz w:val="16"/>
          <w:szCs w:val="16"/>
          <w:u w:val="single"/>
        </w:rPr>
        <w:t>Note 5 applies</w:t>
      </w:r>
      <w:r w:rsidR="00D07253" w:rsidRPr="003D4987">
        <w:rPr>
          <w:sz w:val="16"/>
          <w:szCs w:val="16"/>
        </w:rPr>
        <w:t>.</w:t>
      </w:r>
    </w:p>
    <w:p w:rsidR="00D07253" w:rsidRPr="003D4987" w:rsidRDefault="003966C0" w:rsidP="006462A8">
      <w:pPr>
        <w:pStyle w:val="ListParagraph"/>
        <w:widowControl/>
        <w:ind w:left="0"/>
        <w:rPr>
          <w:sz w:val="16"/>
          <w:szCs w:val="16"/>
        </w:rPr>
      </w:pPr>
      <w:r w:rsidRPr="003D4987">
        <w:rPr>
          <w:b/>
          <w:sz w:val="16"/>
          <w:szCs w:val="16"/>
        </w:rPr>
        <w:t>252.245-7004 REPORTING, REUTILIZATION, AND DISPOSAL</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B73035">
        <w:rPr>
          <w:sz w:val="16"/>
          <w:szCs w:val="16"/>
        </w:rPr>
        <w:t xml:space="preserve">            </w:t>
      </w:r>
      <w:r w:rsidR="00F363CF">
        <w:rPr>
          <w:sz w:val="16"/>
          <w:szCs w:val="16"/>
        </w:rPr>
        <w:t xml:space="preserve"> </w:t>
      </w:r>
      <w:r w:rsidR="00B73035">
        <w:rPr>
          <w:sz w:val="16"/>
          <w:szCs w:val="16"/>
        </w:rPr>
        <w:t xml:space="preserve">    </w:t>
      </w:r>
      <w:r w:rsidRPr="003D4987">
        <w:rPr>
          <w:sz w:val="16"/>
          <w:szCs w:val="16"/>
        </w:rPr>
        <w:t>MAY 2013</w:t>
      </w:r>
      <w:r w:rsidR="00F363CF">
        <w:rPr>
          <w:sz w:val="16"/>
          <w:szCs w:val="16"/>
        </w:rPr>
        <w:br/>
      </w:r>
      <w:r w:rsidR="00D07253" w:rsidRPr="003D4987">
        <w:rPr>
          <w:i/>
          <w:sz w:val="16"/>
          <w:szCs w:val="16"/>
          <w:u w:val="single"/>
        </w:rPr>
        <w:t>Note 5 applies</w:t>
      </w:r>
      <w:r w:rsidR="00D07253" w:rsidRPr="003D4987">
        <w:rPr>
          <w:sz w:val="16"/>
          <w:szCs w:val="16"/>
        </w:rPr>
        <w:t>.</w:t>
      </w:r>
    </w:p>
    <w:sectPr w:rsidR="00D07253" w:rsidRPr="003D4987" w:rsidSect="00F45B5A">
      <w:footerReference w:type="default" r:id="rId12"/>
      <w:pgSz w:w="12240" w:h="15840"/>
      <w:pgMar w:top="864" w:right="1440" w:bottom="864" w:left="1440" w:header="747"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346" w:rsidRDefault="00184346">
      <w:r>
        <w:separator/>
      </w:r>
    </w:p>
  </w:endnote>
  <w:endnote w:type="continuationSeparator" w:id="0">
    <w:p w:rsidR="00184346" w:rsidRDefault="00184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782"/>
      <w:docPartObj>
        <w:docPartGallery w:val="Page Numbers (Bottom of Page)"/>
        <w:docPartUnique/>
      </w:docPartObj>
    </w:sdtPr>
    <w:sdtContent>
      <w:p w:rsidR="00184346" w:rsidRDefault="00184346">
        <w:pPr>
          <w:pStyle w:val="Footer"/>
          <w:jc w:val="right"/>
        </w:pPr>
        <w:r w:rsidRPr="00CB6CA1">
          <w:rPr>
            <w:sz w:val="16"/>
            <w:szCs w:val="16"/>
          </w:rPr>
          <w:fldChar w:fldCharType="begin"/>
        </w:r>
        <w:r w:rsidRPr="00CB6CA1">
          <w:rPr>
            <w:sz w:val="16"/>
            <w:szCs w:val="16"/>
          </w:rPr>
          <w:instrText xml:space="preserve"> PAGE   \* MERGEFORMAT </w:instrText>
        </w:r>
        <w:r w:rsidRPr="00CB6CA1">
          <w:rPr>
            <w:sz w:val="16"/>
            <w:szCs w:val="16"/>
          </w:rPr>
          <w:fldChar w:fldCharType="separate"/>
        </w:r>
        <w:r w:rsidR="00E618FF">
          <w:rPr>
            <w:noProof/>
            <w:sz w:val="16"/>
            <w:szCs w:val="16"/>
          </w:rPr>
          <w:t>7</w:t>
        </w:r>
        <w:r w:rsidRPr="00CB6CA1">
          <w:rPr>
            <w:sz w:val="16"/>
            <w:szCs w:val="16"/>
          </w:rPr>
          <w:fldChar w:fldCharType="end"/>
        </w:r>
      </w:p>
    </w:sdtContent>
  </w:sdt>
  <w:p w:rsidR="00184346" w:rsidRPr="009A5125" w:rsidRDefault="00184346" w:rsidP="00520841">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346" w:rsidRDefault="00184346">
      <w:r>
        <w:separator/>
      </w:r>
    </w:p>
  </w:footnote>
  <w:footnote w:type="continuationSeparator" w:id="0">
    <w:p w:rsidR="00184346" w:rsidRDefault="00184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6">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9">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3">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26">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5"/>
  </w:num>
  <w:num w:numId="3">
    <w:abstractNumId w:val="8"/>
  </w:num>
  <w:num w:numId="4">
    <w:abstractNumId w:val="13"/>
  </w:num>
  <w:num w:numId="5">
    <w:abstractNumId w:val="11"/>
  </w:num>
  <w:num w:numId="6">
    <w:abstractNumId w:val="28"/>
  </w:num>
  <w:num w:numId="7">
    <w:abstractNumId w:val="6"/>
  </w:num>
  <w:num w:numId="8">
    <w:abstractNumId w:val="23"/>
  </w:num>
  <w:num w:numId="9">
    <w:abstractNumId w:val="18"/>
  </w:num>
  <w:num w:numId="10">
    <w:abstractNumId w:val="26"/>
  </w:num>
  <w:num w:numId="11">
    <w:abstractNumId w:val="21"/>
  </w:num>
  <w:num w:numId="12">
    <w:abstractNumId w:val="3"/>
  </w:num>
  <w:num w:numId="13">
    <w:abstractNumId w:val="0"/>
  </w:num>
  <w:num w:numId="14">
    <w:abstractNumId w:val="4"/>
  </w:num>
  <w:num w:numId="15">
    <w:abstractNumId w:val="9"/>
  </w:num>
  <w:num w:numId="16">
    <w:abstractNumId w:val="10"/>
  </w:num>
  <w:num w:numId="17">
    <w:abstractNumId w:val="7"/>
  </w:num>
  <w:num w:numId="18">
    <w:abstractNumId w:val="15"/>
  </w:num>
  <w:num w:numId="19">
    <w:abstractNumId w:val="19"/>
  </w:num>
  <w:num w:numId="20">
    <w:abstractNumId w:val="2"/>
  </w:num>
  <w:num w:numId="21">
    <w:abstractNumId w:val="16"/>
  </w:num>
  <w:num w:numId="22">
    <w:abstractNumId w:val="24"/>
  </w:num>
  <w:num w:numId="23">
    <w:abstractNumId w:val="17"/>
  </w:num>
  <w:num w:numId="24">
    <w:abstractNumId w:val="27"/>
  </w:num>
  <w:num w:numId="25">
    <w:abstractNumId w:val="20"/>
  </w:num>
  <w:num w:numId="26">
    <w:abstractNumId w:val="12"/>
  </w:num>
  <w:num w:numId="27">
    <w:abstractNumId w:val="1"/>
  </w:num>
  <w:num w:numId="28">
    <w:abstractNumId w:val="14"/>
  </w:num>
  <w:num w:numId="29">
    <w:abstractNumId w:val="2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3F01"/>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68609"/>
  </w:hdrShapeDefaults>
  <w:footnotePr>
    <w:footnote w:id="-1"/>
    <w:footnote w:id="0"/>
  </w:footnotePr>
  <w:endnotePr>
    <w:endnote w:id="-1"/>
    <w:endnote w:id="0"/>
  </w:endnotePr>
  <w:compat/>
  <w:rsids>
    <w:rsidRoot w:val="009147E3"/>
    <w:rsid w:val="00000CA5"/>
    <w:rsid w:val="00001038"/>
    <w:rsid w:val="000043F7"/>
    <w:rsid w:val="00004BA2"/>
    <w:rsid w:val="00006042"/>
    <w:rsid w:val="00006835"/>
    <w:rsid w:val="0001021F"/>
    <w:rsid w:val="00012C1D"/>
    <w:rsid w:val="000158F3"/>
    <w:rsid w:val="00016DCF"/>
    <w:rsid w:val="00017B55"/>
    <w:rsid w:val="0002005F"/>
    <w:rsid w:val="00021DE5"/>
    <w:rsid w:val="000234C4"/>
    <w:rsid w:val="000246FF"/>
    <w:rsid w:val="000255F6"/>
    <w:rsid w:val="000271C9"/>
    <w:rsid w:val="0003127E"/>
    <w:rsid w:val="00031A13"/>
    <w:rsid w:val="00031F9D"/>
    <w:rsid w:val="000347A6"/>
    <w:rsid w:val="00034AAF"/>
    <w:rsid w:val="00040714"/>
    <w:rsid w:val="00040B77"/>
    <w:rsid w:val="00040E5D"/>
    <w:rsid w:val="00041384"/>
    <w:rsid w:val="000428B8"/>
    <w:rsid w:val="00042A7C"/>
    <w:rsid w:val="00042B7F"/>
    <w:rsid w:val="00043B0F"/>
    <w:rsid w:val="00044229"/>
    <w:rsid w:val="000449F3"/>
    <w:rsid w:val="000457F8"/>
    <w:rsid w:val="00050164"/>
    <w:rsid w:val="000504E9"/>
    <w:rsid w:val="00052B23"/>
    <w:rsid w:val="00052D79"/>
    <w:rsid w:val="00054DB3"/>
    <w:rsid w:val="00055C69"/>
    <w:rsid w:val="00056C01"/>
    <w:rsid w:val="00057491"/>
    <w:rsid w:val="000612FA"/>
    <w:rsid w:val="00061B7D"/>
    <w:rsid w:val="00063263"/>
    <w:rsid w:val="0006664A"/>
    <w:rsid w:val="000675BB"/>
    <w:rsid w:val="00070E8A"/>
    <w:rsid w:val="00071226"/>
    <w:rsid w:val="00071CBF"/>
    <w:rsid w:val="0007215A"/>
    <w:rsid w:val="00073C8C"/>
    <w:rsid w:val="000847E5"/>
    <w:rsid w:val="0008549B"/>
    <w:rsid w:val="00087619"/>
    <w:rsid w:val="0009027A"/>
    <w:rsid w:val="000925D4"/>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43DC"/>
    <w:rsid w:val="000C5B16"/>
    <w:rsid w:val="000C7999"/>
    <w:rsid w:val="000D05C0"/>
    <w:rsid w:val="000D1CD6"/>
    <w:rsid w:val="000D39F0"/>
    <w:rsid w:val="000D3B21"/>
    <w:rsid w:val="000D42C3"/>
    <w:rsid w:val="000D4F22"/>
    <w:rsid w:val="000D5D53"/>
    <w:rsid w:val="000D67EC"/>
    <w:rsid w:val="000E0A67"/>
    <w:rsid w:val="000E0D05"/>
    <w:rsid w:val="000E2A27"/>
    <w:rsid w:val="000F0827"/>
    <w:rsid w:val="000F432F"/>
    <w:rsid w:val="000F6D87"/>
    <w:rsid w:val="000F70DA"/>
    <w:rsid w:val="000F7408"/>
    <w:rsid w:val="00100A23"/>
    <w:rsid w:val="00105142"/>
    <w:rsid w:val="001053A0"/>
    <w:rsid w:val="00106061"/>
    <w:rsid w:val="00106155"/>
    <w:rsid w:val="0010674F"/>
    <w:rsid w:val="00107D24"/>
    <w:rsid w:val="00111346"/>
    <w:rsid w:val="00112A6B"/>
    <w:rsid w:val="001147B8"/>
    <w:rsid w:val="00120B34"/>
    <w:rsid w:val="00121F17"/>
    <w:rsid w:val="00122497"/>
    <w:rsid w:val="00122B2B"/>
    <w:rsid w:val="00124833"/>
    <w:rsid w:val="00133042"/>
    <w:rsid w:val="001336DB"/>
    <w:rsid w:val="00133719"/>
    <w:rsid w:val="00135627"/>
    <w:rsid w:val="0014013A"/>
    <w:rsid w:val="00140DAF"/>
    <w:rsid w:val="00141A0C"/>
    <w:rsid w:val="00142170"/>
    <w:rsid w:val="00144B2D"/>
    <w:rsid w:val="00144E33"/>
    <w:rsid w:val="001454F4"/>
    <w:rsid w:val="001479E6"/>
    <w:rsid w:val="00150CCB"/>
    <w:rsid w:val="0015134A"/>
    <w:rsid w:val="00152B23"/>
    <w:rsid w:val="0015405B"/>
    <w:rsid w:val="00154FC0"/>
    <w:rsid w:val="00155E12"/>
    <w:rsid w:val="00155F2C"/>
    <w:rsid w:val="00157670"/>
    <w:rsid w:val="00157C1E"/>
    <w:rsid w:val="00165A66"/>
    <w:rsid w:val="001676F4"/>
    <w:rsid w:val="00172B86"/>
    <w:rsid w:val="00173A29"/>
    <w:rsid w:val="001742EA"/>
    <w:rsid w:val="00176247"/>
    <w:rsid w:val="00176934"/>
    <w:rsid w:val="001825B4"/>
    <w:rsid w:val="00182860"/>
    <w:rsid w:val="00183272"/>
    <w:rsid w:val="00183EE2"/>
    <w:rsid w:val="00184346"/>
    <w:rsid w:val="00184DB3"/>
    <w:rsid w:val="001863DA"/>
    <w:rsid w:val="00187385"/>
    <w:rsid w:val="00187398"/>
    <w:rsid w:val="00187735"/>
    <w:rsid w:val="00192061"/>
    <w:rsid w:val="0019770A"/>
    <w:rsid w:val="00197B34"/>
    <w:rsid w:val="001A1F6C"/>
    <w:rsid w:val="001A38F0"/>
    <w:rsid w:val="001A6038"/>
    <w:rsid w:val="001B088D"/>
    <w:rsid w:val="001B1408"/>
    <w:rsid w:val="001B1876"/>
    <w:rsid w:val="001B2086"/>
    <w:rsid w:val="001B3133"/>
    <w:rsid w:val="001B4C44"/>
    <w:rsid w:val="001B5EC3"/>
    <w:rsid w:val="001B666E"/>
    <w:rsid w:val="001C0231"/>
    <w:rsid w:val="001C07C7"/>
    <w:rsid w:val="001C1264"/>
    <w:rsid w:val="001C1913"/>
    <w:rsid w:val="001C228C"/>
    <w:rsid w:val="001C683A"/>
    <w:rsid w:val="001D1714"/>
    <w:rsid w:val="001E1B9F"/>
    <w:rsid w:val="001E1EBC"/>
    <w:rsid w:val="001E1FF9"/>
    <w:rsid w:val="001E2FE8"/>
    <w:rsid w:val="001E5EA5"/>
    <w:rsid w:val="001E6096"/>
    <w:rsid w:val="001E6544"/>
    <w:rsid w:val="001E668F"/>
    <w:rsid w:val="001E6A0B"/>
    <w:rsid w:val="001F26E9"/>
    <w:rsid w:val="001F3515"/>
    <w:rsid w:val="001F5C32"/>
    <w:rsid w:val="001F5EB2"/>
    <w:rsid w:val="001F7C5C"/>
    <w:rsid w:val="00202C8C"/>
    <w:rsid w:val="002032F9"/>
    <w:rsid w:val="0020403E"/>
    <w:rsid w:val="002049C7"/>
    <w:rsid w:val="002058F6"/>
    <w:rsid w:val="00205A89"/>
    <w:rsid w:val="00206934"/>
    <w:rsid w:val="00206C69"/>
    <w:rsid w:val="0020773B"/>
    <w:rsid w:val="002118A5"/>
    <w:rsid w:val="00211D4C"/>
    <w:rsid w:val="002127C3"/>
    <w:rsid w:val="00213BD7"/>
    <w:rsid w:val="00216291"/>
    <w:rsid w:val="00217D4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5E97"/>
    <w:rsid w:val="002465A8"/>
    <w:rsid w:val="00247542"/>
    <w:rsid w:val="00251410"/>
    <w:rsid w:val="00251814"/>
    <w:rsid w:val="0025360F"/>
    <w:rsid w:val="0025424B"/>
    <w:rsid w:val="00255C4B"/>
    <w:rsid w:val="00260B17"/>
    <w:rsid w:val="00263390"/>
    <w:rsid w:val="002667B2"/>
    <w:rsid w:val="00267483"/>
    <w:rsid w:val="00267A82"/>
    <w:rsid w:val="00270B24"/>
    <w:rsid w:val="00271106"/>
    <w:rsid w:val="002711F8"/>
    <w:rsid w:val="002715D5"/>
    <w:rsid w:val="002744D9"/>
    <w:rsid w:val="002840FE"/>
    <w:rsid w:val="00284D67"/>
    <w:rsid w:val="002852E8"/>
    <w:rsid w:val="00290137"/>
    <w:rsid w:val="00290264"/>
    <w:rsid w:val="00290586"/>
    <w:rsid w:val="00291BFF"/>
    <w:rsid w:val="0029266F"/>
    <w:rsid w:val="0029341B"/>
    <w:rsid w:val="00293A54"/>
    <w:rsid w:val="002A0414"/>
    <w:rsid w:val="002B07A0"/>
    <w:rsid w:val="002B2422"/>
    <w:rsid w:val="002C2C1B"/>
    <w:rsid w:val="002C37C3"/>
    <w:rsid w:val="002C3CC6"/>
    <w:rsid w:val="002C3E5D"/>
    <w:rsid w:val="002C4D63"/>
    <w:rsid w:val="002C5C0E"/>
    <w:rsid w:val="002C7D37"/>
    <w:rsid w:val="002D0EEF"/>
    <w:rsid w:val="002D2684"/>
    <w:rsid w:val="002D2F51"/>
    <w:rsid w:val="002D363F"/>
    <w:rsid w:val="002D429A"/>
    <w:rsid w:val="002D5987"/>
    <w:rsid w:val="002D6C9B"/>
    <w:rsid w:val="002D7C55"/>
    <w:rsid w:val="002E13FF"/>
    <w:rsid w:val="002E16FB"/>
    <w:rsid w:val="002E1C91"/>
    <w:rsid w:val="002E277D"/>
    <w:rsid w:val="002E75B0"/>
    <w:rsid w:val="002F0795"/>
    <w:rsid w:val="002F0E72"/>
    <w:rsid w:val="002F1D15"/>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3F8D"/>
    <w:rsid w:val="003263E1"/>
    <w:rsid w:val="00330447"/>
    <w:rsid w:val="0033110B"/>
    <w:rsid w:val="003335B0"/>
    <w:rsid w:val="0033415B"/>
    <w:rsid w:val="003344E4"/>
    <w:rsid w:val="00335032"/>
    <w:rsid w:val="00335B11"/>
    <w:rsid w:val="00335F28"/>
    <w:rsid w:val="00336C67"/>
    <w:rsid w:val="00342EEB"/>
    <w:rsid w:val="0034605B"/>
    <w:rsid w:val="00352884"/>
    <w:rsid w:val="00352FFF"/>
    <w:rsid w:val="00356D8A"/>
    <w:rsid w:val="00357CFD"/>
    <w:rsid w:val="00361563"/>
    <w:rsid w:val="0036619E"/>
    <w:rsid w:val="00366B3C"/>
    <w:rsid w:val="003671C6"/>
    <w:rsid w:val="003678F0"/>
    <w:rsid w:val="003703FF"/>
    <w:rsid w:val="003705BC"/>
    <w:rsid w:val="00377B12"/>
    <w:rsid w:val="00377CF3"/>
    <w:rsid w:val="00377EE9"/>
    <w:rsid w:val="00381D18"/>
    <w:rsid w:val="00383962"/>
    <w:rsid w:val="00384FE8"/>
    <w:rsid w:val="0038519F"/>
    <w:rsid w:val="003854A5"/>
    <w:rsid w:val="00387946"/>
    <w:rsid w:val="003905AA"/>
    <w:rsid w:val="00392271"/>
    <w:rsid w:val="0039282C"/>
    <w:rsid w:val="00395562"/>
    <w:rsid w:val="003966C0"/>
    <w:rsid w:val="003A0DEB"/>
    <w:rsid w:val="003A1AF2"/>
    <w:rsid w:val="003A20BD"/>
    <w:rsid w:val="003A3674"/>
    <w:rsid w:val="003A54B6"/>
    <w:rsid w:val="003A62B5"/>
    <w:rsid w:val="003A75AC"/>
    <w:rsid w:val="003B13F2"/>
    <w:rsid w:val="003B1B2C"/>
    <w:rsid w:val="003B27BF"/>
    <w:rsid w:val="003B5364"/>
    <w:rsid w:val="003B6E70"/>
    <w:rsid w:val="003C0B52"/>
    <w:rsid w:val="003C4180"/>
    <w:rsid w:val="003C791B"/>
    <w:rsid w:val="003D074A"/>
    <w:rsid w:val="003D0D71"/>
    <w:rsid w:val="003D2C78"/>
    <w:rsid w:val="003D38EA"/>
    <w:rsid w:val="003D3C6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5005"/>
    <w:rsid w:val="003F55D0"/>
    <w:rsid w:val="003F6824"/>
    <w:rsid w:val="003F6E11"/>
    <w:rsid w:val="003F79BE"/>
    <w:rsid w:val="0040189F"/>
    <w:rsid w:val="004020FE"/>
    <w:rsid w:val="00402531"/>
    <w:rsid w:val="00403A22"/>
    <w:rsid w:val="004053E2"/>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5340"/>
    <w:rsid w:val="004463D3"/>
    <w:rsid w:val="00446A9A"/>
    <w:rsid w:val="00446D68"/>
    <w:rsid w:val="004513B2"/>
    <w:rsid w:val="0045195A"/>
    <w:rsid w:val="00451EB3"/>
    <w:rsid w:val="00453D51"/>
    <w:rsid w:val="00461B4E"/>
    <w:rsid w:val="004643ED"/>
    <w:rsid w:val="00465FA4"/>
    <w:rsid w:val="00470100"/>
    <w:rsid w:val="004716A6"/>
    <w:rsid w:val="00471C0A"/>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6006"/>
    <w:rsid w:val="004A6DFC"/>
    <w:rsid w:val="004B18DA"/>
    <w:rsid w:val="004B2679"/>
    <w:rsid w:val="004B3A94"/>
    <w:rsid w:val="004B3AF7"/>
    <w:rsid w:val="004B5BF5"/>
    <w:rsid w:val="004B60F7"/>
    <w:rsid w:val="004B64A4"/>
    <w:rsid w:val="004B7EB2"/>
    <w:rsid w:val="004C021D"/>
    <w:rsid w:val="004C0C66"/>
    <w:rsid w:val="004C1B3E"/>
    <w:rsid w:val="004C2835"/>
    <w:rsid w:val="004C2CCE"/>
    <w:rsid w:val="004C5D42"/>
    <w:rsid w:val="004C5E2B"/>
    <w:rsid w:val="004C5EFD"/>
    <w:rsid w:val="004C7746"/>
    <w:rsid w:val="004D1990"/>
    <w:rsid w:val="004D211C"/>
    <w:rsid w:val="004D34C1"/>
    <w:rsid w:val="004D3510"/>
    <w:rsid w:val="004D4C63"/>
    <w:rsid w:val="004E0DE6"/>
    <w:rsid w:val="004E0F54"/>
    <w:rsid w:val="004E1D00"/>
    <w:rsid w:val="004E2334"/>
    <w:rsid w:val="004E3484"/>
    <w:rsid w:val="004E4689"/>
    <w:rsid w:val="004E4D2D"/>
    <w:rsid w:val="004E641C"/>
    <w:rsid w:val="004F0550"/>
    <w:rsid w:val="004F1519"/>
    <w:rsid w:val="004F58B3"/>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52A2"/>
    <w:rsid w:val="0057272F"/>
    <w:rsid w:val="00573114"/>
    <w:rsid w:val="00573C29"/>
    <w:rsid w:val="00577C72"/>
    <w:rsid w:val="0058032E"/>
    <w:rsid w:val="0058205B"/>
    <w:rsid w:val="00584FC6"/>
    <w:rsid w:val="00585D2D"/>
    <w:rsid w:val="00587812"/>
    <w:rsid w:val="00590ECC"/>
    <w:rsid w:val="00592BE6"/>
    <w:rsid w:val="00593290"/>
    <w:rsid w:val="0059521B"/>
    <w:rsid w:val="00596358"/>
    <w:rsid w:val="0059652E"/>
    <w:rsid w:val="00596AC0"/>
    <w:rsid w:val="005A11A0"/>
    <w:rsid w:val="005A2621"/>
    <w:rsid w:val="005A3AE2"/>
    <w:rsid w:val="005A7CA3"/>
    <w:rsid w:val="005B056F"/>
    <w:rsid w:val="005B0EB4"/>
    <w:rsid w:val="005B40E3"/>
    <w:rsid w:val="005B4BD5"/>
    <w:rsid w:val="005B66CD"/>
    <w:rsid w:val="005B6E0D"/>
    <w:rsid w:val="005C2E3C"/>
    <w:rsid w:val="005C3AF1"/>
    <w:rsid w:val="005D0AF4"/>
    <w:rsid w:val="005D1DB6"/>
    <w:rsid w:val="005D2552"/>
    <w:rsid w:val="005D2EC7"/>
    <w:rsid w:val="005D3CDE"/>
    <w:rsid w:val="005D3D48"/>
    <w:rsid w:val="005D4343"/>
    <w:rsid w:val="005D451D"/>
    <w:rsid w:val="005D5404"/>
    <w:rsid w:val="005D5737"/>
    <w:rsid w:val="005D6C1D"/>
    <w:rsid w:val="005E21B7"/>
    <w:rsid w:val="005E23FA"/>
    <w:rsid w:val="005E369F"/>
    <w:rsid w:val="005E5280"/>
    <w:rsid w:val="005F0D16"/>
    <w:rsid w:val="005F11C9"/>
    <w:rsid w:val="005F1765"/>
    <w:rsid w:val="005F4456"/>
    <w:rsid w:val="005F7266"/>
    <w:rsid w:val="005F72B1"/>
    <w:rsid w:val="005F7540"/>
    <w:rsid w:val="00601050"/>
    <w:rsid w:val="0060444E"/>
    <w:rsid w:val="00604FA9"/>
    <w:rsid w:val="00610683"/>
    <w:rsid w:val="0061307B"/>
    <w:rsid w:val="006143FB"/>
    <w:rsid w:val="00615C4F"/>
    <w:rsid w:val="00616AF1"/>
    <w:rsid w:val="00617329"/>
    <w:rsid w:val="00620EF0"/>
    <w:rsid w:val="0062166B"/>
    <w:rsid w:val="006225AE"/>
    <w:rsid w:val="00625054"/>
    <w:rsid w:val="0062612D"/>
    <w:rsid w:val="006273A1"/>
    <w:rsid w:val="00630DBB"/>
    <w:rsid w:val="00631191"/>
    <w:rsid w:val="00631614"/>
    <w:rsid w:val="00633F06"/>
    <w:rsid w:val="00634FB4"/>
    <w:rsid w:val="00640767"/>
    <w:rsid w:val="0064163C"/>
    <w:rsid w:val="00641F2C"/>
    <w:rsid w:val="00643FF1"/>
    <w:rsid w:val="0064437D"/>
    <w:rsid w:val="006445BC"/>
    <w:rsid w:val="00645EC3"/>
    <w:rsid w:val="006462A8"/>
    <w:rsid w:val="00651263"/>
    <w:rsid w:val="006519B5"/>
    <w:rsid w:val="006521EE"/>
    <w:rsid w:val="00652762"/>
    <w:rsid w:val="006527C7"/>
    <w:rsid w:val="00654573"/>
    <w:rsid w:val="00655672"/>
    <w:rsid w:val="00656F03"/>
    <w:rsid w:val="00660748"/>
    <w:rsid w:val="00660820"/>
    <w:rsid w:val="00663971"/>
    <w:rsid w:val="006664F6"/>
    <w:rsid w:val="00671FD0"/>
    <w:rsid w:val="00672858"/>
    <w:rsid w:val="00673D4B"/>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5A13"/>
    <w:rsid w:val="006A61BC"/>
    <w:rsid w:val="006B0331"/>
    <w:rsid w:val="006B2B9B"/>
    <w:rsid w:val="006B401C"/>
    <w:rsid w:val="006B5C4F"/>
    <w:rsid w:val="006B5EF0"/>
    <w:rsid w:val="006C7821"/>
    <w:rsid w:val="006D07FF"/>
    <w:rsid w:val="006D1318"/>
    <w:rsid w:val="006D3354"/>
    <w:rsid w:val="006D3FD6"/>
    <w:rsid w:val="006D441C"/>
    <w:rsid w:val="006D4EA2"/>
    <w:rsid w:val="006E3AD0"/>
    <w:rsid w:val="006E41A9"/>
    <w:rsid w:val="006E429B"/>
    <w:rsid w:val="006E4C58"/>
    <w:rsid w:val="006E5FF0"/>
    <w:rsid w:val="006F276D"/>
    <w:rsid w:val="006F2DFD"/>
    <w:rsid w:val="006F4B9B"/>
    <w:rsid w:val="006F6BB0"/>
    <w:rsid w:val="006F7345"/>
    <w:rsid w:val="006F7E7B"/>
    <w:rsid w:val="00701A55"/>
    <w:rsid w:val="00702E89"/>
    <w:rsid w:val="0070604E"/>
    <w:rsid w:val="007077C7"/>
    <w:rsid w:val="00707CD5"/>
    <w:rsid w:val="00710069"/>
    <w:rsid w:val="007122FC"/>
    <w:rsid w:val="0071311E"/>
    <w:rsid w:val="00714572"/>
    <w:rsid w:val="00717034"/>
    <w:rsid w:val="00720EF6"/>
    <w:rsid w:val="007223F5"/>
    <w:rsid w:val="00723959"/>
    <w:rsid w:val="00724676"/>
    <w:rsid w:val="007300FB"/>
    <w:rsid w:val="007307CA"/>
    <w:rsid w:val="00732EF7"/>
    <w:rsid w:val="00734EE2"/>
    <w:rsid w:val="007350F8"/>
    <w:rsid w:val="007366DD"/>
    <w:rsid w:val="00736851"/>
    <w:rsid w:val="00737204"/>
    <w:rsid w:val="00737462"/>
    <w:rsid w:val="00737AAD"/>
    <w:rsid w:val="00737F8E"/>
    <w:rsid w:val="007464D0"/>
    <w:rsid w:val="007473C6"/>
    <w:rsid w:val="007475CD"/>
    <w:rsid w:val="00750DDB"/>
    <w:rsid w:val="00751B91"/>
    <w:rsid w:val="0075264B"/>
    <w:rsid w:val="0075730C"/>
    <w:rsid w:val="00757D67"/>
    <w:rsid w:val="00760C27"/>
    <w:rsid w:val="00761635"/>
    <w:rsid w:val="0076311B"/>
    <w:rsid w:val="007660B7"/>
    <w:rsid w:val="00766275"/>
    <w:rsid w:val="00770148"/>
    <w:rsid w:val="00771123"/>
    <w:rsid w:val="00772982"/>
    <w:rsid w:val="00775C76"/>
    <w:rsid w:val="00776661"/>
    <w:rsid w:val="00781224"/>
    <w:rsid w:val="00782FA1"/>
    <w:rsid w:val="00783B0A"/>
    <w:rsid w:val="0078413A"/>
    <w:rsid w:val="007912CA"/>
    <w:rsid w:val="00792C9D"/>
    <w:rsid w:val="0079402A"/>
    <w:rsid w:val="007943A2"/>
    <w:rsid w:val="00794F44"/>
    <w:rsid w:val="007A13FA"/>
    <w:rsid w:val="007A6953"/>
    <w:rsid w:val="007B6006"/>
    <w:rsid w:val="007B624C"/>
    <w:rsid w:val="007C160D"/>
    <w:rsid w:val="007C1F59"/>
    <w:rsid w:val="007C4875"/>
    <w:rsid w:val="007C7E6C"/>
    <w:rsid w:val="007D0A99"/>
    <w:rsid w:val="007D4FDA"/>
    <w:rsid w:val="007E2C6C"/>
    <w:rsid w:val="007E4380"/>
    <w:rsid w:val="007E51B1"/>
    <w:rsid w:val="007E6300"/>
    <w:rsid w:val="007F4CCD"/>
    <w:rsid w:val="007F70E9"/>
    <w:rsid w:val="00800FB4"/>
    <w:rsid w:val="0080339D"/>
    <w:rsid w:val="00804C8E"/>
    <w:rsid w:val="00805E39"/>
    <w:rsid w:val="00806E27"/>
    <w:rsid w:val="00810385"/>
    <w:rsid w:val="00811033"/>
    <w:rsid w:val="008114F9"/>
    <w:rsid w:val="0081347A"/>
    <w:rsid w:val="008144CB"/>
    <w:rsid w:val="00815584"/>
    <w:rsid w:val="00816402"/>
    <w:rsid w:val="0081761D"/>
    <w:rsid w:val="0082008E"/>
    <w:rsid w:val="00821503"/>
    <w:rsid w:val="00821BA3"/>
    <w:rsid w:val="00821FE8"/>
    <w:rsid w:val="00822E98"/>
    <w:rsid w:val="008234C4"/>
    <w:rsid w:val="008260F7"/>
    <w:rsid w:val="008266DC"/>
    <w:rsid w:val="008301F4"/>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5D21"/>
    <w:rsid w:val="00856C1F"/>
    <w:rsid w:val="00857BAB"/>
    <w:rsid w:val="00862AC6"/>
    <w:rsid w:val="00862C35"/>
    <w:rsid w:val="008633C5"/>
    <w:rsid w:val="00863629"/>
    <w:rsid w:val="0086377B"/>
    <w:rsid w:val="00864314"/>
    <w:rsid w:val="00867910"/>
    <w:rsid w:val="00870B6C"/>
    <w:rsid w:val="008710CA"/>
    <w:rsid w:val="008720A4"/>
    <w:rsid w:val="00872111"/>
    <w:rsid w:val="008761FA"/>
    <w:rsid w:val="0087638E"/>
    <w:rsid w:val="0087669A"/>
    <w:rsid w:val="00880C71"/>
    <w:rsid w:val="00883BD2"/>
    <w:rsid w:val="00884785"/>
    <w:rsid w:val="00886026"/>
    <w:rsid w:val="00887611"/>
    <w:rsid w:val="00887E22"/>
    <w:rsid w:val="00890A03"/>
    <w:rsid w:val="008917A6"/>
    <w:rsid w:val="008935EE"/>
    <w:rsid w:val="00895EE2"/>
    <w:rsid w:val="00896644"/>
    <w:rsid w:val="008966EA"/>
    <w:rsid w:val="008971AA"/>
    <w:rsid w:val="008A3851"/>
    <w:rsid w:val="008A4953"/>
    <w:rsid w:val="008A61D3"/>
    <w:rsid w:val="008A7739"/>
    <w:rsid w:val="008B325E"/>
    <w:rsid w:val="008B3B00"/>
    <w:rsid w:val="008B4B58"/>
    <w:rsid w:val="008B4F13"/>
    <w:rsid w:val="008B5588"/>
    <w:rsid w:val="008C0423"/>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1322"/>
    <w:rsid w:val="0091374D"/>
    <w:rsid w:val="009147E3"/>
    <w:rsid w:val="00914DB9"/>
    <w:rsid w:val="00917779"/>
    <w:rsid w:val="00921F2B"/>
    <w:rsid w:val="0092276B"/>
    <w:rsid w:val="00922BC0"/>
    <w:rsid w:val="0092468D"/>
    <w:rsid w:val="00930EC1"/>
    <w:rsid w:val="009314F7"/>
    <w:rsid w:val="00931623"/>
    <w:rsid w:val="0093261B"/>
    <w:rsid w:val="00933AA1"/>
    <w:rsid w:val="00933BF3"/>
    <w:rsid w:val="0093537E"/>
    <w:rsid w:val="009357FC"/>
    <w:rsid w:val="00936FFD"/>
    <w:rsid w:val="00937B77"/>
    <w:rsid w:val="0094017D"/>
    <w:rsid w:val="00940C3D"/>
    <w:rsid w:val="00942FB8"/>
    <w:rsid w:val="00943D48"/>
    <w:rsid w:val="00943F53"/>
    <w:rsid w:val="00943FED"/>
    <w:rsid w:val="00944578"/>
    <w:rsid w:val="0094587E"/>
    <w:rsid w:val="00946D9B"/>
    <w:rsid w:val="00946FD4"/>
    <w:rsid w:val="00952998"/>
    <w:rsid w:val="00954983"/>
    <w:rsid w:val="00955524"/>
    <w:rsid w:val="009601BD"/>
    <w:rsid w:val="00960C61"/>
    <w:rsid w:val="00960D0B"/>
    <w:rsid w:val="009611B8"/>
    <w:rsid w:val="00962061"/>
    <w:rsid w:val="00962CA9"/>
    <w:rsid w:val="009632CA"/>
    <w:rsid w:val="00964A49"/>
    <w:rsid w:val="00964BDE"/>
    <w:rsid w:val="009661B0"/>
    <w:rsid w:val="00966662"/>
    <w:rsid w:val="0096712D"/>
    <w:rsid w:val="0097051C"/>
    <w:rsid w:val="00975197"/>
    <w:rsid w:val="0097531F"/>
    <w:rsid w:val="00983F23"/>
    <w:rsid w:val="00985570"/>
    <w:rsid w:val="009869B4"/>
    <w:rsid w:val="009908D9"/>
    <w:rsid w:val="00993321"/>
    <w:rsid w:val="009938B2"/>
    <w:rsid w:val="00993DC6"/>
    <w:rsid w:val="00994615"/>
    <w:rsid w:val="009967F0"/>
    <w:rsid w:val="009A0705"/>
    <w:rsid w:val="009A1783"/>
    <w:rsid w:val="009A2695"/>
    <w:rsid w:val="009A5125"/>
    <w:rsid w:val="009A694D"/>
    <w:rsid w:val="009B0B8A"/>
    <w:rsid w:val="009B37BF"/>
    <w:rsid w:val="009B3DB0"/>
    <w:rsid w:val="009B4CDC"/>
    <w:rsid w:val="009B60AD"/>
    <w:rsid w:val="009C00CC"/>
    <w:rsid w:val="009D0F1C"/>
    <w:rsid w:val="009D43C9"/>
    <w:rsid w:val="009D60EC"/>
    <w:rsid w:val="009D71E5"/>
    <w:rsid w:val="009E178B"/>
    <w:rsid w:val="009E44A1"/>
    <w:rsid w:val="009E77BA"/>
    <w:rsid w:val="009F14B0"/>
    <w:rsid w:val="009F2EF8"/>
    <w:rsid w:val="009F48D9"/>
    <w:rsid w:val="009F4D23"/>
    <w:rsid w:val="009F508A"/>
    <w:rsid w:val="009F5712"/>
    <w:rsid w:val="009F703B"/>
    <w:rsid w:val="00A02E39"/>
    <w:rsid w:val="00A0674B"/>
    <w:rsid w:val="00A071ED"/>
    <w:rsid w:val="00A072B1"/>
    <w:rsid w:val="00A1105E"/>
    <w:rsid w:val="00A11DC3"/>
    <w:rsid w:val="00A12DC6"/>
    <w:rsid w:val="00A13571"/>
    <w:rsid w:val="00A139F7"/>
    <w:rsid w:val="00A14339"/>
    <w:rsid w:val="00A14347"/>
    <w:rsid w:val="00A14CA6"/>
    <w:rsid w:val="00A200CD"/>
    <w:rsid w:val="00A22C5A"/>
    <w:rsid w:val="00A22FB2"/>
    <w:rsid w:val="00A232AF"/>
    <w:rsid w:val="00A27B7F"/>
    <w:rsid w:val="00A34562"/>
    <w:rsid w:val="00A4042B"/>
    <w:rsid w:val="00A41036"/>
    <w:rsid w:val="00A41248"/>
    <w:rsid w:val="00A42AF7"/>
    <w:rsid w:val="00A43245"/>
    <w:rsid w:val="00A447EF"/>
    <w:rsid w:val="00A44D82"/>
    <w:rsid w:val="00A45C59"/>
    <w:rsid w:val="00A47E0E"/>
    <w:rsid w:val="00A50EE2"/>
    <w:rsid w:val="00A510FF"/>
    <w:rsid w:val="00A51F87"/>
    <w:rsid w:val="00A52FA8"/>
    <w:rsid w:val="00A5305C"/>
    <w:rsid w:val="00A530A9"/>
    <w:rsid w:val="00A5359D"/>
    <w:rsid w:val="00A53D32"/>
    <w:rsid w:val="00A61822"/>
    <w:rsid w:val="00A61B11"/>
    <w:rsid w:val="00A61BFD"/>
    <w:rsid w:val="00A6490F"/>
    <w:rsid w:val="00A64FDB"/>
    <w:rsid w:val="00A7028B"/>
    <w:rsid w:val="00A704ED"/>
    <w:rsid w:val="00A71BFF"/>
    <w:rsid w:val="00A76631"/>
    <w:rsid w:val="00A77333"/>
    <w:rsid w:val="00A80117"/>
    <w:rsid w:val="00A80329"/>
    <w:rsid w:val="00A83C8B"/>
    <w:rsid w:val="00A84CE7"/>
    <w:rsid w:val="00A8517F"/>
    <w:rsid w:val="00A8561D"/>
    <w:rsid w:val="00A87667"/>
    <w:rsid w:val="00A9023C"/>
    <w:rsid w:val="00A927D2"/>
    <w:rsid w:val="00A94176"/>
    <w:rsid w:val="00A96555"/>
    <w:rsid w:val="00A97ECC"/>
    <w:rsid w:val="00AA05B7"/>
    <w:rsid w:val="00AA42CD"/>
    <w:rsid w:val="00AA42FB"/>
    <w:rsid w:val="00AA7027"/>
    <w:rsid w:val="00AB5994"/>
    <w:rsid w:val="00AB6E72"/>
    <w:rsid w:val="00AC3970"/>
    <w:rsid w:val="00AC479B"/>
    <w:rsid w:val="00AC4F85"/>
    <w:rsid w:val="00AC5D15"/>
    <w:rsid w:val="00AC6AA3"/>
    <w:rsid w:val="00AC6FB2"/>
    <w:rsid w:val="00AC7F4E"/>
    <w:rsid w:val="00AD1708"/>
    <w:rsid w:val="00AD197B"/>
    <w:rsid w:val="00AD359A"/>
    <w:rsid w:val="00AD37E7"/>
    <w:rsid w:val="00AD67C2"/>
    <w:rsid w:val="00AE12AA"/>
    <w:rsid w:val="00AE5229"/>
    <w:rsid w:val="00AE61C4"/>
    <w:rsid w:val="00AE66E5"/>
    <w:rsid w:val="00AE6DE9"/>
    <w:rsid w:val="00AF0B85"/>
    <w:rsid w:val="00AF0C63"/>
    <w:rsid w:val="00AF340B"/>
    <w:rsid w:val="00AF4C19"/>
    <w:rsid w:val="00AF4E4B"/>
    <w:rsid w:val="00AF74A0"/>
    <w:rsid w:val="00AF7B30"/>
    <w:rsid w:val="00B03776"/>
    <w:rsid w:val="00B03C99"/>
    <w:rsid w:val="00B06C4F"/>
    <w:rsid w:val="00B10450"/>
    <w:rsid w:val="00B168B1"/>
    <w:rsid w:val="00B1763A"/>
    <w:rsid w:val="00B222C2"/>
    <w:rsid w:val="00B23F47"/>
    <w:rsid w:val="00B268D2"/>
    <w:rsid w:val="00B2726A"/>
    <w:rsid w:val="00B313F5"/>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5FB4"/>
    <w:rsid w:val="00B61296"/>
    <w:rsid w:val="00B61686"/>
    <w:rsid w:val="00B63ED9"/>
    <w:rsid w:val="00B64CA3"/>
    <w:rsid w:val="00B64F1E"/>
    <w:rsid w:val="00B65FF9"/>
    <w:rsid w:val="00B662FA"/>
    <w:rsid w:val="00B6729E"/>
    <w:rsid w:val="00B67AC3"/>
    <w:rsid w:val="00B70283"/>
    <w:rsid w:val="00B714A4"/>
    <w:rsid w:val="00B71FAC"/>
    <w:rsid w:val="00B73035"/>
    <w:rsid w:val="00B74539"/>
    <w:rsid w:val="00B76841"/>
    <w:rsid w:val="00B76AE5"/>
    <w:rsid w:val="00B83B64"/>
    <w:rsid w:val="00B83E86"/>
    <w:rsid w:val="00B846AC"/>
    <w:rsid w:val="00B86848"/>
    <w:rsid w:val="00B86880"/>
    <w:rsid w:val="00B90963"/>
    <w:rsid w:val="00B91141"/>
    <w:rsid w:val="00B91D3E"/>
    <w:rsid w:val="00B92088"/>
    <w:rsid w:val="00B92C11"/>
    <w:rsid w:val="00B97959"/>
    <w:rsid w:val="00B97C84"/>
    <w:rsid w:val="00BA13CB"/>
    <w:rsid w:val="00BA1AE3"/>
    <w:rsid w:val="00BA3A6F"/>
    <w:rsid w:val="00BA44AD"/>
    <w:rsid w:val="00BA6409"/>
    <w:rsid w:val="00BA6E40"/>
    <w:rsid w:val="00BA734E"/>
    <w:rsid w:val="00BA76AE"/>
    <w:rsid w:val="00BB0165"/>
    <w:rsid w:val="00BB0499"/>
    <w:rsid w:val="00BB34F5"/>
    <w:rsid w:val="00BB360A"/>
    <w:rsid w:val="00BB6634"/>
    <w:rsid w:val="00BC1D6B"/>
    <w:rsid w:val="00BC272F"/>
    <w:rsid w:val="00BC51C1"/>
    <w:rsid w:val="00BC562B"/>
    <w:rsid w:val="00BC5D61"/>
    <w:rsid w:val="00BC79FA"/>
    <w:rsid w:val="00BC7DB0"/>
    <w:rsid w:val="00BD1E29"/>
    <w:rsid w:val="00BD672C"/>
    <w:rsid w:val="00BD691B"/>
    <w:rsid w:val="00BD6A8F"/>
    <w:rsid w:val="00BE0784"/>
    <w:rsid w:val="00BE0D4C"/>
    <w:rsid w:val="00BE57A4"/>
    <w:rsid w:val="00BF0E4B"/>
    <w:rsid w:val="00BF4925"/>
    <w:rsid w:val="00BF495C"/>
    <w:rsid w:val="00BF67CF"/>
    <w:rsid w:val="00BF6CFA"/>
    <w:rsid w:val="00BF6DBB"/>
    <w:rsid w:val="00BF7F16"/>
    <w:rsid w:val="00C00A32"/>
    <w:rsid w:val="00C0243B"/>
    <w:rsid w:val="00C041D8"/>
    <w:rsid w:val="00C0677B"/>
    <w:rsid w:val="00C10557"/>
    <w:rsid w:val="00C105A6"/>
    <w:rsid w:val="00C1126A"/>
    <w:rsid w:val="00C12B18"/>
    <w:rsid w:val="00C13EFF"/>
    <w:rsid w:val="00C146B6"/>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605D3"/>
    <w:rsid w:val="00C62B6B"/>
    <w:rsid w:val="00C7345D"/>
    <w:rsid w:val="00C75D14"/>
    <w:rsid w:val="00C75EDF"/>
    <w:rsid w:val="00C765E3"/>
    <w:rsid w:val="00C77360"/>
    <w:rsid w:val="00C8007F"/>
    <w:rsid w:val="00C82350"/>
    <w:rsid w:val="00C830BD"/>
    <w:rsid w:val="00C83746"/>
    <w:rsid w:val="00C847C1"/>
    <w:rsid w:val="00C864F4"/>
    <w:rsid w:val="00C8786C"/>
    <w:rsid w:val="00C969AB"/>
    <w:rsid w:val="00C970DF"/>
    <w:rsid w:val="00C97246"/>
    <w:rsid w:val="00C97BFC"/>
    <w:rsid w:val="00CA02EB"/>
    <w:rsid w:val="00CB0086"/>
    <w:rsid w:val="00CB17D8"/>
    <w:rsid w:val="00CB1C2A"/>
    <w:rsid w:val="00CB35CF"/>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6FDB"/>
    <w:rsid w:val="00CD7B3E"/>
    <w:rsid w:val="00CE0434"/>
    <w:rsid w:val="00CE0793"/>
    <w:rsid w:val="00CE44B3"/>
    <w:rsid w:val="00CE77EA"/>
    <w:rsid w:val="00CF33A6"/>
    <w:rsid w:val="00CF3DC4"/>
    <w:rsid w:val="00CF5934"/>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3B89"/>
    <w:rsid w:val="00D23BD4"/>
    <w:rsid w:val="00D240D9"/>
    <w:rsid w:val="00D2485A"/>
    <w:rsid w:val="00D277F1"/>
    <w:rsid w:val="00D31F89"/>
    <w:rsid w:val="00D31FAA"/>
    <w:rsid w:val="00D33C1B"/>
    <w:rsid w:val="00D343B2"/>
    <w:rsid w:val="00D40807"/>
    <w:rsid w:val="00D41451"/>
    <w:rsid w:val="00D41549"/>
    <w:rsid w:val="00D45D8D"/>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6C39"/>
    <w:rsid w:val="00D708B5"/>
    <w:rsid w:val="00D70945"/>
    <w:rsid w:val="00D7282A"/>
    <w:rsid w:val="00D730C7"/>
    <w:rsid w:val="00D74011"/>
    <w:rsid w:val="00D74CC4"/>
    <w:rsid w:val="00D76675"/>
    <w:rsid w:val="00D81113"/>
    <w:rsid w:val="00D812D0"/>
    <w:rsid w:val="00D86116"/>
    <w:rsid w:val="00D8640B"/>
    <w:rsid w:val="00D86D9E"/>
    <w:rsid w:val="00D87C3D"/>
    <w:rsid w:val="00D922A7"/>
    <w:rsid w:val="00D96035"/>
    <w:rsid w:val="00DA0894"/>
    <w:rsid w:val="00DA1F2D"/>
    <w:rsid w:val="00DA265B"/>
    <w:rsid w:val="00DA2AC6"/>
    <w:rsid w:val="00DA4589"/>
    <w:rsid w:val="00DA4D41"/>
    <w:rsid w:val="00DA4D87"/>
    <w:rsid w:val="00DB14C1"/>
    <w:rsid w:val="00DB1E4A"/>
    <w:rsid w:val="00DB2291"/>
    <w:rsid w:val="00DB24EE"/>
    <w:rsid w:val="00DB2BD9"/>
    <w:rsid w:val="00DB4986"/>
    <w:rsid w:val="00DB4A3F"/>
    <w:rsid w:val="00DC6391"/>
    <w:rsid w:val="00DC78CD"/>
    <w:rsid w:val="00DD2E2F"/>
    <w:rsid w:val="00DD39BF"/>
    <w:rsid w:val="00DD3AEE"/>
    <w:rsid w:val="00DD4BCB"/>
    <w:rsid w:val="00DD5B50"/>
    <w:rsid w:val="00DD6A29"/>
    <w:rsid w:val="00DE60A0"/>
    <w:rsid w:val="00DE63DD"/>
    <w:rsid w:val="00DF304D"/>
    <w:rsid w:val="00DF61C0"/>
    <w:rsid w:val="00DF7E84"/>
    <w:rsid w:val="00E01ABB"/>
    <w:rsid w:val="00E029F6"/>
    <w:rsid w:val="00E02CD4"/>
    <w:rsid w:val="00E057C2"/>
    <w:rsid w:val="00E0703A"/>
    <w:rsid w:val="00E0770A"/>
    <w:rsid w:val="00E105BC"/>
    <w:rsid w:val="00E13428"/>
    <w:rsid w:val="00E13CE9"/>
    <w:rsid w:val="00E140FC"/>
    <w:rsid w:val="00E1473A"/>
    <w:rsid w:val="00E168A0"/>
    <w:rsid w:val="00E16F8F"/>
    <w:rsid w:val="00E17DFA"/>
    <w:rsid w:val="00E22403"/>
    <w:rsid w:val="00E26F39"/>
    <w:rsid w:val="00E271A9"/>
    <w:rsid w:val="00E33423"/>
    <w:rsid w:val="00E41A62"/>
    <w:rsid w:val="00E44F0F"/>
    <w:rsid w:val="00E4570B"/>
    <w:rsid w:val="00E45C7A"/>
    <w:rsid w:val="00E4678A"/>
    <w:rsid w:val="00E47769"/>
    <w:rsid w:val="00E47C49"/>
    <w:rsid w:val="00E5574B"/>
    <w:rsid w:val="00E55F8A"/>
    <w:rsid w:val="00E56842"/>
    <w:rsid w:val="00E56BC9"/>
    <w:rsid w:val="00E57324"/>
    <w:rsid w:val="00E5793D"/>
    <w:rsid w:val="00E618FF"/>
    <w:rsid w:val="00E61F12"/>
    <w:rsid w:val="00E63416"/>
    <w:rsid w:val="00E65E7E"/>
    <w:rsid w:val="00E6658C"/>
    <w:rsid w:val="00E6672D"/>
    <w:rsid w:val="00E67304"/>
    <w:rsid w:val="00E70A9C"/>
    <w:rsid w:val="00E72B1E"/>
    <w:rsid w:val="00E74E59"/>
    <w:rsid w:val="00E76B36"/>
    <w:rsid w:val="00E7707E"/>
    <w:rsid w:val="00E772E7"/>
    <w:rsid w:val="00E81039"/>
    <w:rsid w:val="00E811F4"/>
    <w:rsid w:val="00E8143A"/>
    <w:rsid w:val="00E82112"/>
    <w:rsid w:val="00E82BD2"/>
    <w:rsid w:val="00E8497B"/>
    <w:rsid w:val="00E84AA8"/>
    <w:rsid w:val="00E85F58"/>
    <w:rsid w:val="00E90FBA"/>
    <w:rsid w:val="00E9610F"/>
    <w:rsid w:val="00E9711A"/>
    <w:rsid w:val="00E97216"/>
    <w:rsid w:val="00E978B3"/>
    <w:rsid w:val="00EA1873"/>
    <w:rsid w:val="00EA1A96"/>
    <w:rsid w:val="00EA33DF"/>
    <w:rsid w:val="00EA354B"/>
    <w:rsid w:val="00EA43C2"/>
    <w:rsid w:val="00EA5C03"/>
    <w:rsid w:val="00EA5E08"/>
    <w:rsid w:val="00EB06E9"/>
    <w:rsid w:val="00EB1784"/>
    <w:rsid w:val="00EB221D"/>
    <w:rsid w:val="00EB2733"/>
    <w:rsid w:val="00EB2A83"/>
    <w:rsid w:val="00EB2B5F"/>
    <w:rsid w:val="00EB2E2E"/>
    <w:rsid w:val="00EB43E9"/>
    <w:rsid w:val="00EB4E74"/>
    <w:rsid w:val="00EC0377"/>
    <w:rsid w:val="00EC044D"/>
    <w:rsid w:val="00EC14E9"/>
    <w:rsid w:val="00EC28D7"/>
    <w:rsid w:val="00EC3B6C"/>
    <w:rsid w:val="00EC3C60"/>
    <w:rsid w:val="00EC4DD3"/>
    <w:rsid w:val="00EC4EA7"/>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5575"/>
    <w:rsid w:val="00EF62D5"/>
    <w:rsid w:val="00EF6AA0"/>
    <w:rsid w:val="00EF759A"/>
    <w:rsid w:val="00EF7749"/>
    <w:rsid w:val="00F01C16"/>
    <w:rsid w:val="00F05CDD"/>
    <w:rsid w:val="00F0629D"/>
    <w:rsid w:val="00F06DFB"/>
    <w:rsid w:val="00F07BEC"/>
    <w:rsid w:val="00F07FFB"/>
    <w:rsid w:val="00F10AD6"/>
    <w:rsid w:val="00F10C96"/>
    <w:rsid w:val="00F10EB7"/>
    <w:rsid w:val="00F16268"/>
    <w:rsid w:val="00F20F45"/>
    <w:rsid w:val="00F213B2"/>
    <w:rsid w:val="00F25BE5"/>
    <w:rsid w:val="00F308BB"/>
    <w:rsid w:val="00F32296"/>
    <w:rsid w:val="00F33352"/>
    <w:rsid w:val="00F363CF"/>
    <w:rsid w:val="00F3710E"/>
    <w:rsid w:val="00F374A6"/>
    <w:rsid w:val="00F375C8"/>
    <w:rsid w:val="00F4078F"/>
    <w:rsid w:val="00F419FA"/>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FBD"/>
    <w:rsid w:val="00FA65EA"/>
    <w:rsid w:val="00FA737C"/>
    <w:rsid w:val="00FA762F"/>
    <w:rsid w:val="00FB12BB"/>
    <w:rsid w:val="00FB1F3A"/>
    <w:rsid w:val="00FB3381"/>
    <w:rsid w:val="00FB442D"/>
    <w:rsid w:val="00FB757A"/>
    <w:rsid w:val="00FC0F60"/>
    <w:rsid w:val="00FC1DF0"/>
    <w:rsid w:val="00FC33E2"/>
    <w:rsid w:val="00FC4161"/>
    <w:rsid w:val="00FC4AC6"/>
    <w:rsid w:val="00FD0536"/>
    <w:rsid w:val="00FD1735"/>
    <w:rsid w:val="00FD3AF5"/>
    <w:rsid w:val="00FE07A3"/>
    <w:rsid w:val="00FE15A0"/>
    <w:rsid w:val="00FE4D3B"/>
    <w:rsid w:val="00FE5C10"/>
    <w:rsid w:val="00FE6211"/>
    <w:rsid w:val="00FE6C45"/>
    <w:rsid w:val="00FE78E9"/>
    <w:rsid w:val="00FF0E9E"/>
    <w:rsid w:val="00FF11DC"/>
    <w:rsid w:val="00FF31D1"/>
    <w:rsid w:val="00FF34DD"/>
    <w:rsid w:val="00FF3D1E"/>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e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rsite.hill.af.mil/." TargetMode="External"/><Relationship Id="rId5" Type="http://schemas.openxmlformats.org/officeDocument/2006/relationships/webSettings" Target="webSettings.xml"/><Relationship Id="rId36" Type="http://schemas.microsoft.com/office/2007/relationships/stylesWithEffects" Target="stylesWithEffects.xml"/><Relationship Id="rId10" Type="http://schemas.openxmlformats.org/officeDocument/2006/relationships/hyperlink" Target="http://FARSITE.HILL.AF.MIL/Vfdfar1.htm" TargetMode="External"/><Relationship Id="rId4" Type="http://schemas.openxmlformats.org/officeDocument/2006/relationships/settings" Target="settings.xml"/><Relationship Id="rId9" Type="http://schemas.openxmlformats.org/officeDocument/2006/relationships/hyperlink" Target="https://www.acquisition.gov/f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994C5-3E4D-419A-8017-F29FAA88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3346</Words>
  <Characters>20227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23526</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n62336</cp:lastModifiedBy>
  <cp:revision>3</cp:revision>
  <cp:lastPrinted>2015-07-15T23:25:00Z</cp:lastPrinted>
  <dcterms:created xsi:type="dcterms:W3CDTF">2016-01-21T23:09:00Z</dcterms:created>
  <dcterms:modified xsi:type="dcterms:W3CDTF">2016-01-21T23:10:00Z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